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C5EEF" w14:textId="347E1F3E" w:rsidR="00A64904" w:rsidRPr="00B62770" w:rsidRDefault="00A64904" w:rsidP="00A64904">
      <w:pPr>
        <w:tabs>
          <w:tab w:val="left" w:pos="7155"/>
        </w:tabs>
        <w:spacing w:line="360" w:lineRule="auto"/>
        <w:jc w:val="center"/>
        <w:rPr>
          <w:rFonts w:ascii="Times New Roman" w:hAnsi="Times New Roman"/>
          <w:szCs w:val="24"/>
        </w:rPr>
      </w:pPr>
      <w:r w:rsidRPr="00B62770">
        <w:rPr>
          <w:rFonts w:ascii="Times New Roman" w:hAnsi="Times New Roman"/>
          <w:noProof/>
          <w:szCs w:val="24"/>
        </w:rPr>
        <w:drawing>
          <wp:inline distT="0" distB="0" distL="0" distR="0" wp14:anchorId="42953E83" wp14:editId="3FE48333">
            <wp:extent cx="609600" cy="714375"/>
            <wp:effectExtent l="0" t="0" r="0" b="0"/>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inline>
        </w:drawing>
      </w:r>
    </w:p>
    <w:p w14:paraId="38B2F17C" w14:textId="77777777" w:rsidR="00A64904" w:rsidRPr="00B62770" w:rsidRDefault="00A64904" w:rsidP="00A64904">
      <w:pPr>
        <w:ind w:firstLine="240"/>
        <w:jc w:val="center"/>
        <w:rPr>
          <w:rFonts w:ascii="Times New Roman" w:hAnsi="Times New Roman"/>
          <w:b/>
          <w:color w:val="000000"/>
          <w:szCs w:val="24"/>
        </w:rPr>
      </w:pPr>
      <w:r w:rsidRPr="00B62770">
        <w:rPr>
          <w:rFonts w:ascii="Times New Roman" w:hAnsi="Times New Roman"/>
          <w:b/>
          <w:color w:val="000000"/>
          <w:szCs w:val="24"/>
        </w:rPr>
        <w:t>МУНИЦИПАЛЬНЫЙ СОВЕТ</w:t>
      </w:r>
    </w:p>
    <w:p w14:paraId="43E6E2DC" w14:textId="77777777" w:rsidR="00A64904" w:rsidRPr="00B62770" w:rsidRDefault="00A64904" w:rsidP="00A64904">
      <w:pPr>
        <w:ind w:firstLine="240"/>
        <w:jc w:val="center"/>
        <w:rPr>
          <w:rFonts w:ascii="Times New Roman" w:hAnsi="Times New Roman"/>
          <w:b/>
          <w:color w:val="000000"/>
          <w:szCs w:val="24"/>
        </w:rPr>
      </w:pPr>
      <w:r w:rsidRPr="00B62770">
        <w:rPr>
          <w:rFonts w:ascii="Times New Roman" w:hAnsi="Times New Roman"/>
          <w:b/>
          <w:color w:val="000000"/>
          <w:szCs w:val="24"/>
        </w:rPr>
        <w:t xml:space="preserve">ВНУТРИГОРОДСКОЕ МУНИЦИПАЛЬНОЕ ОБРАЗОВАНИЕ </w:t>
      </w:r>
    </w:p>
    <w:p w14:paraId="0B99F056" w14:textId="4D805488" w:rsidR="00A64904" w:rsidRPr="00B62770" w:rsidRDefault="003B452E" w:rsidP="00A64904">
      <w:pPr>
        <w:ind w:firstLine="240"/>
        <w:jc w:val="center"/>
        <w:rPr>
          <w:rFonts w:ascii="Times New Roman" w:hAnsi="Times New Roman"/>
          <w:b/>
          <w:color w:val="000000"/>
          <w:szCs w:val="24"/>
        </w:rPr>
      </w:pPr>
      <w:r w:rsidRPr="00B62770">
        <w:rPr>
          <w:rFonts w:ascii="Times New Roman" w:hAnsi="Times New Roman"/>
          <w:b/>
          <w:color w:val="000000"/>
          <w:szCs w:val="24"/>
        </w:rPr>
        <w:t xml:space="preserve">ГОРОДА ФЕДЕРАЛЬНОГО ЗНАЧЕНИЯ </w:t>
      </w:r>
      <w:r w:rsidR="00A64904" w:rsidRPr="00B62770">
        <w:rPr>
          <w:rFonts w:ascii="Times New Roman" w:hAnsi="Times New Roman"/>
          <w:b/>
          <w:color w:val="000000"/>
          <w:szCs w:val="24"/>
        </w:rPr>
        <w:t>САНКТ-ПЕТЕРБУРГА</w:t>
      </w:r>
    </w:p>
    <w:p w14:paraId="2BA5C1A0" w14:textId="77777777" w:rsidR="00A64904" w:rsidRPr="00B62770" w:rsidRDefault="00A64904" w:rsidP="00A64904">
      <w:pPr>
        <w:ind w:firstLine="240"/>
        <w:jc w:val="center"/>
        <w:rPr>
          <w:rFonts w:ascii="Times New Roman" w:hAnsi="Times New Roman"/>
          <w:b/>
          <w:color w:val="000000"/>
          <w:szCs w:val="24"/>
        </w:rPr>
      </w:pPr>
      <w:r w:rsidRPr="00B62770">
        <w:rPr>
          <w:rFonts w:ascii="Times New Roman" w:hAnsi="Times New Roman"/>
          <w:b/>
          <w:color w:val="000000"/>
          <w:szCs w:val="24"/>
        </w:rPr>
        <w:t>МУНИЦИПАЛЬНЫЙ ОКРУГ ОЗЕРО ДОЛГОЕ</w:t>
      </w:r>
    </w:p>
    <w:p w14:paraId="1101DB50" w14:textId="0AB2BAC5" w:rsidR="00A64904" w:rsidRPr="00B62770" w:rsidRDefault="00A64904" w:rsidP="00A64904">
      <w:pPr>
        <w:ind w:firstLine="240"/>
        <w:jc w:val="center"/>
        <w:rPr>
          <w:rFonts w:ascii="Times New Roman" w:hAnsi="Times New Roman"/>
          <w:b/>
          <w:color w:val="000000"/>
          <w:szCs w:val="24"/>
        </w:rPr>
      </w:pPr>
      <w:r w:rsidRPr="00B62770">
        <w:rPr>
          <w:rFonts w:ascii="Times New Roman" w:hAnsi="Times New Roman"/>
          <w:b/>
          <w:color w:val="000000"/>
          <w:szCs w:val="24"/>
          <w:lang w:val="en-US"/>
        </w:rPr>
        <w:t>V</w:t>
      </w:r>
      <w:r w:rsidR="00365745" w:rsidRPr="00B62770">
        <w:rPr>
          <w:rFonts w:ascii="Times New Roman" w:hAnsi="Times New Roman"/>
          <w:b/>
          <w:color w:val="000000"/>
          <w:szCs w:val="24"/>
          <w:lang w:val="en-US"/>
        </w:rPr>
        <w:t>I</w:t>
      </w:r>
      <w:r w:rsidRPr="00B62770">
        <w:rPr>
          <w:rFonts w:ascii="Times New Roman" w:hAnsi="Times New Roman"/>
          <w:b/>
          <w:color w:val="000000"/>
          <w:szCs w:val="24"/>
          <w:lang w:val="en-US"/>
        </w:rPr>
        <w:t>I</w:t>
      </w:r>
      <w:r w:rsidRPr="00B62770">
        <w:rPr>
          <w:rFonts w:ascii="Times New Roman" w:hAnsi="Times New Roman"/>
          <w:b/>
          <w:color w:val="000000"/>
          <w:szCs w:val="24"/>
        </w:rPr>
        <w:t xml:space="preserve"> СОЗЫВ</w:t>
      </w:r>
    </w:p>
    <w:p w14:paraId="0F474AC8" w14:textId="77777777" w:rsidR="00A64904" w:rsidRPr="00B62770" w:rsidRDefault="00A64904" w:rsidP="00A64904">
      <w:pPr>
        <w:ind w:firstLine="240"/>
        <w:rPr>
          <w:rFonts w:ascii="Times New Roman" w:hAnsi="Times New Roman"/>
          <w:color w:val="000000"/>
          <w:szCs w:val="24"/>
        </w:rPr>
      </w:pPr>
      <w:r w:rsidRPr="00B62770">
        <w:rPr>
          <w:rFonts w:ascii="Times New Roman" w:hAnsi="Times New Roman"/>
          <w:color w:val="000000"/>
          <w:szCs w:val="24"/>
        </w:rPr>
        <w:t xml:space="preserve">                                                                  </w:t>
      </w:r>
    </w:p>
    <w:p w14:paraId="3D0C8F68" w14:textId="77777777" w:rsidR="00A64904" w:rsidRPr="00B62770" w:rsidRDefault="00A64904" w:rsidP="00A64904">
      <w:pPr>
        <w:ind w:firstLine="240"/>
        <w:jc w:val="center"/>
        <w:rPr>
          <w:rFonts w:ascii="Times New Roman" w:hAnsi="Times New Roman"/>
          <w:b/>
          <w:color w:val="000000"/>
          <w:sz w:val="32"/>
          <w:szCs w:val="32"/>
        </w:rPr>
      </w:pPr>
      <w:r w:rsidRPr="00B62770">
        <w:rPr>
          <w:rFonts w:ascii="Times New Roman" w:hAnsi="Times New Roman"/>
          <w:b/>
          <w:color w:val="000000"/>
          <w:sz w:val="32"/>
          <w:szCs w:val="32"/>
        </w:rPr>
        <w:t>РЕШЕНИЕ</w:t>
      </w:r>
    </w:p>
    <w:p w14:paraId="23E4D7B5" w14:textId="77777777" w:rsidR="00474159" w:rsidRPr="00B62770" w:rsidRDefault="00474159" w:rsidP="00A64904">
      <w:pPr>
        <w:ind w:firstLine="240"/>
        <w:jc w:val="center"/>
        <w:rPr>
          <w:rFonts w:ascii="Times New Roman" w:hAnsi="Times New Roman"/>
          <w:b/>
          <w:color w:val="000000"/>
          <w:szCs w:val="24"/>
        </w:rPr>
      </w:pPr>
    </w:p>
    <w:p w14:paraId="065606BE" w14:textId="77777777" w:rsidR="00474159" w:rsidRPr="00B62770" w:rsidRDefault="00474159" w:rsidP="006F4927">
      <w:pPr>
        <w:pStyle w:val="ConsTitle"/>
        <w:widowControl/>
        <w:ind w:right="0"/>
        <w:rPr>
          <w:rFonts w:ascii="Times New Roman" w:hAnsi="Times New Roman" w:cs="Times New Roman"/>
          <w:b w:val="0"/>
          <w:bCs w:val="0"/>
          <w:color w:val="000000"/>
          <w:sz w:val="24"/>
          <w:szCs w:val="24"/>
          <w:lang w:eastAsia="ru-RU"/>
        </w:rPr>
      </w:pPr>
    </w:p>
    <w:p w14:paraId="0E020906" w14:textId="22F66347" w:rsidR="006F4927" w:rsidRPr="00B62770" w:rsidRDefault="006F4927" w:rsidP="006F4927">
      <w:pPr>
        <w:pStyle w:val="ConsTitle"/>
        <w:widowControl/>
        <w:ind w:right="0"/>
        <w:rPr>
          <w:rFonts w:ascii="Times New Roman" w:hAnsi="Times New Roman" w:cs="Times New Roman"/>
          <w:sz w:val="24"/>
          <w:szCs w:val="24"/>
        </w:rPr>
      </w:pPr>
      <w:r w:rsidRPr="00B62770">
        <w:rPr>
          <w:rFonts w:ascii="Times New Roman" w:hAnsi="Times New Roman" w:cs="Times New Roman"/>
          <w:b w:val="0"/>
          <w:bCs w:val="0"/>
          <w:color w:val="000000"/>
          <w:sz w:val="24"/>
          <w:szCs w:val="24"/>
          <w:lang w:eastAsia="ru-RU"/>
        </w:rPr>
        <w:t>«</w:t>
      </w:r>
      <w:r w:rsidR="007D34F8" w:rsidRPr="00B62770">
        <w:rPr>
          <w:rFonts w:ascii="Times New Roman" w:hAnsi="Times New Roman" w:cs="Times New Roman"/>
          <w:b w:val="0"/>
          <w:bCs w:val="0"/>
          <w:color w:val="000000"/>
          <w:sz w:val="24"/>
          <w:szCs w:val="24"/>
          <w:lang w:eastAsia="ru-RU"/>
        </w:rPr>
        <w:t>27</w:t>
      </w:r>
      <w:r w:rsidRPr="00B62770">
        <w:rPr>
          <w:rFonts w:ascii="Times New Roman" w:hAnsi="Times New Roman" w:cs="Times New Roman"/>
          <w:b w:val="0"/>
          <w:bCs w:val="0"/>
          <w:color w:val="000000"/>
          <w:sz w:val="24"/>
          <w:szCs w:val="24"/>
          <w:lang w:eastAsia="ru-RU"/>
        </w:rPr>
        <w:t xml:space="preserve">» </w:t>
      </w:r>
      <w:r w:rsidR="007D34F8" w:rsidRPr="00B62770">
        <w:rPr>
          <w:rFonts w:ascii="Times New Roman" w:hAnsi="Times New Roman" w:cs="Times New Roman"/>
          <w:b w:val="0"/>
          <w:bCs w:val="0"/>
          <w:color w:val="000000"/>
          <w:sz w:val="24"/>
          <w:szCs w:val="24"/>
          <w:lang w:eastAsia="ru-RU"/>
        </w:rPr>
        <w:t>мая 2026 года</w:t>
      </w:r>
      <w:r w:rsidRPr="00B62770">
        <w:rPr>
          <w:rFonts w:ascii="Times New Roman" w:hAnsi="Times New Roman" w:cs="Times New Roman"/>
          <w:b w:val="0"/>
          <w:bCs w:val="0"/>
          <w:color w:val="000000"/>
          <w:sz w:val="24"/>
          <w:szCs w:val="24"/>
          <w:lang w:eastAsia="ru-RU"/>
        </w:rPr>
        <w:t xml:space="preserve">                                                                                                          </w:t>
      </w:r>
      <w:r w:rsidR="007D34F8" w:rsidRPr="00B62770">
        <w:rPr>
          <w:rFonts w:ascii="Times New Roman" w:hAnsi="Times New Roman" w:cs="Times New Roman"/>
          <w:b w:val="0"/>
          <w:bCs w:val="0"/>
          <w:color w:val="000000"/>
          <w:sz w:val="24"/>
          <w:szCs w:val="24"/>
          <w:lang w:eastAsia="ru-RU"/>
        </w:rPr>
        <w:t xml:space="preserve">       </w:t>
      </w:r>
      <w:r w:rsidRPr="00B62770">
        <w:rPr>
          <w:rFonts w:ascii="Times New Roman" w:hAnsi="Times New Roman" w:cs="Times New Roman"/>
          <w:b w:val="0"/>
          <w:bCs w:val="0"/>
          <w:color w:val="000000"/>
          <w:sz w:val="24"/>
          <w:szCs w:val="24"/>
          <w:lang w:eastAsia="ru-RU"/>
        </w:rPr>
        <w:t xml:space="preserve">№ </w:t>
      </w:r>
      <w:r w:rsidR="007D34F8" w:rsidRPr="00B62770">
        <w:rPr>
          <w:rFonts w:ascii="Times New Roman" w:hAnsi="Times New Roman" w:cs="Times New Roman"/>
          <w:b w:val="0"/>
          <w:bCs w:val="0"/>
          <w:color w:val="000000"/>
          <w:sz w:val="24"/>
          <w:szCs w:val="24"/>
          <w:lang w:eastAsia="ru-RU"/>
        </w:rPr>
        <w:t>01-04/70</w:t>
      </w:r>
    </w:p>
    <w:p w14:paraId="322A56EA" w14:textId="2DC0BC99" w:rsidR="00A42F33" w:rsidRDefault="00A42F33" w:rsidP="00A64904">
      <w:pPr>
        <w:pStyle w:val="ConsTitle"/>
        <w:widowControl/>
        <w:ind w:right="0" w:firstLine="540"/>
        <w:jc w:val="center"/>
        <w:rPr>
          <w:rFonts w:ascii="Times New Roman" w:hAnsi="Times New Roman" w:cs="Times New Roman"/>
          <w:sz w:val="24"/>
          <w:szCs w:val="24"/>
        </w:rPr>
      </w:pPr>
    </w:p>
    <w:p w14:paraId="560FFFA4" w14:textId="77777777" w:rsidR="001D1F34" w:rsidRPr="00B62770" w:rsidRDefault="001D1F34" w:rsidP="00A64904">
      <w:pPr>
        <w:pStyle w:val="ConsTitle"/>
        <w:widowControl/>
        <w:ind w:right="0" w:firstLine="540"/>
        <w:jc w:val="center"/>
        <w:rPr>
          <w:rFonts w:ascii="Times New Roman" w:hAnsi="Times New Roman" w:cs="Times New Roman"/>
          <w:sz w:val="24"/>
          <w:szCs w:val="24"/>
        </w:rPr>
      </w:pPr>
    </w:p>
    <w:p w14:paraId="71934C44" w14:textId="55DFA14C" w:rsidR="00A64904" w:rsidRPr="00B62770" w:rsidRDefault="00A42F33" w:rsidP="00A64904">
      <w:pPr>
        <w:pStyle w:val="ConsTitle"/>
        <w:widowControl/>
        <w:ind w:right="0" w:firstLine="540"/>
        <w:jc w:val="center"/>
        <w:rPr>
          <w:rFonts w:ascii="Times New Roman" w:hAnsi="Times New Roman" w:cs="Times New Roman"/>
          <w:sz w:val="24"/>
          <w:szCs w:val="24"/>
        </w:rPr>
      </w:pPr>
      <w:r w:rsidRPr="00B62770">
        <w:rPr>
          <w:rFonts w:ascii="Times New Roman" w:hAnsi="Times New Roman" w:cs="Times New Roman"/>
          <w:sz w:val="24"/>
          <w:szCs w:val="24"/>
        </w:rPr>
        <w:t>О принятии Устава внутригородского муниципального образования города федерального значения Санкт-Петербурга Муниципальный округ Озеро Долгое</w:t>
      </w:r>
    </w:p>
    <w:p w14:paraId="7F208468" w14:textId="77777777" w:rsidR="00A64904" w:rsidRPr="00B62770" w:rsidRDefault="00A64904" w:rsidP="00A64904">
      <w:pPr>
        <w:pStyle w:val="ConsTitle"/>
        <w:widowControl/>
        <w:ind w:right="0" w:firstLine="540"/>
        <w:jc w:val="both"/>
        <w:rPr>
          <w:rFonts w:ascii="Times New Roman" w:hAnsi="Times New Roman" w:cs="Times New Roman"/>
          <w:b w:val="0"/>
          <w:sz w:val="24"/>
          <w:szCs w:val="24"/>
        </w:rPr>
      </w:pPr>
    </w:p>
    <w:p w14:paraId="6229A2FB" w14:textId="3116C282" w:rsidR="006F4927" w:rsidRPr="00B62770" w:rsidRDefault="00DC2C15" w:rsidP="00DC2C15">
      <w:pPr>
        <w:pStyle w:val="ConsTitle"/>
        <w:widowControl/>
        <w:ind w:right="0" w:firstLine="567"/>
        <w:jc w:val="both"/>
        <w:rPr>
          <w:rStyle w:val="apple-style-span"/>
          <w:rFonts w:ascii="Times New Roman" w:hAnsi="Times New Roman" w:cs="Times New Roman"/>
          <w:b w:val="0"/>
          <w:sz w:val="24"/>
          <w:szCs w:val="24"/>
        </w:rPr>
      </w:pPr>
      <w:bookmarkStart w:id="0" w:name="_Hlk74732713"/>
      <w:r w:rsidRPr="00B62770">
        <w:rPr>
          <w:rFonts w:ascii="Times New Roman" w:hAnsi="Times New Roman" w:cs="Times New Roman"/>
          <w:b w:val="0"/>
          <w:sz w:val="24"/>
          <w:szCs w:val="24"/>
        </w:rPr>
        <w:t>В целях приведения Устава внутригородского муниципального образования города федерального значения Санкт-Петербурга Муниципальный округ Озеро Долгое в соответствие с действующим законодательством Российской Федерации, в соответствии с Федеральным законом от 20 марта 2025 года № 33-ФЗ «Об общих принципах организации местного самоуправления в единой системе публичной власти», Законом Санкт-Петербурга от 0</w:t>
      </w:r>
      <w:r w:rsidR="00A80654" w:rsidRPr="00B62770">
        <w:rPr>
          <w:rFonts w:ascii="Times New Roman" w:hAnsi="Times New Roman" w:cs="Times New Roman"/>
          <w:b w:val="0"/>
          <w:sz w:val="24"/>
          <w:szCs w:val="24"/>
        </w:rPr>
        <w:t>5</w:t>
      </w:r>
      <w:r w:rsidRPr="00B62770">
        <w:rPr>
          <w:rFonts w:ascii="Times New Roman" w:hAnsi="Times New Roman" w:cs="Times New Roman"/>
          <w:b w:val="0"/>
          <w:sz w:val="24"/>
          <w:szCs w:val="24"/>
        </w:rPr>
        <w:t>.12.2025 № 688-133 «Об организации местного самоуправления в единой системе публичной власти в Санкт-Петербурге», руководствуясь Уставом внутригородского муниципального образования города федерального значения Санкт-Петербурга Муниципальный округ Озеро Долгое,</w:t>
      </w:r>
    </w:p>
    <w:p w14:paraId="340F6DE1" w14:textId="77777777" w:rsidR="006F4927" w:rsidRPr="00B62770" w:rsidRDefault="006F4927" w:rsidP="006F4927">
      <w:pPr>
        <w:pStyle w:val="ConsTitle"/>
        <w:widowControl/>
        <w:ind w:right="0" w:firstLine="567"/>
        <w:jc w:val="both"/>
        <w:rPr>
          <w:rStyle w:val="apple-style-span"/>
          <w:rFonts w:ascii="Times New Roman" w:hAnsi="Times New Roman" w:cs="Times New Roman"/>
          <w:b w:val="0"/>
          <w:sz w:val="24"/>
          <w:szCs w:val="24"/>
        </w:rPr>
      </w:pPr>
    </w:p>
    <w:p w14:paraId="74BD961F" w14:textId="52CA403E" w:rsidR="00C51AE6" w:rsidRPr="00B62770" w:rsidRDefault="00C51AE6" w:rsidP="006F4927">
      <w:pPr>
        <w:pStyle w:val="ConsTitle"/>
        <w:widowControl/>
        <w:ind w:right="0"/>
        <w:jc w:val="both"/>
        <w:rPr>
          <w:rFonts w:ascii="Times New Roman" w:hAnsi="Times New Roman" w:cs="Times New Roman"/>
          <w:bCs w:val="0"/>
          <w:sz w:val="24"/>
          <w:szCs w:val="24"/>
        </w:rPr>
      </w:pPr>
      <w:r w:rsidRPr="00B62770">
        <w:rPr>
          <w:rStyle w:val="apple-style-span"/>
          <w:rFonts w:ascii="Times New Roman" w:hAnsi="Times New Roman" w:cs="Times New Roman"/>
          <w:bCs w:val="0"/>
          <w:sz w:val="24"/>
          <w:szCs w:val="24"/>
        </w:rPr>
        <w:t>Муниципальный</w:t>
      </w:r>
      <w:r w:rsidRPr="00B62770">
        <w:rPr>
          <w:rFonts w:ascii="Times New Roman" w:hAnsi="Times New Roman" w:cs="Times New Roman"/>
          <w:bCs w:val="0"/>
          <w:sz w:val="24"/>
          <w:szCs w:val="24"/>
        </w:rPr>
        <w:t xml:space="preserve"> совет РЕШИЛ:</w:t>
      </w:r>
    </w:p>
    <w:p w14:paraId="28352018" w14:textId="77777777" w:rsidR="00C51AE6" w:rsidRPr="00B62770" w:rsidRDefault="00C51AE6" w:rsidP="006F4927">
      <w:pPr>
        <w:pStyle w:val="ConsTitle"/>
        <w:widowControl/>
        <w:ind w:right="0" w:firstLine="567"/>
        <w:jc w:val="both"/>
        <w:rPr>
          <w:rFonts w:ascii="Times New Roman" w:hAnsi="Times New Roman" w:cs="Times New Roman"/>
          <w:b w:val="0"/>
          <w:sz w:val="24"/>
          <w:szCs w:val="24"/>
        </w:rPr>
      </w:pPr>
    </w:p>
    <w:p w14:paraId="191D03E0" w14:textId="6AB77829" w:rsidR="00C51AE6" w:rsidRPr="00B62770" w:rsidRDefault="00F42787" w:rsidP="00860CD7">
      <w:pPr>
        <w:pStyle w:val="ConsTitle"/>
        <w:widowControl/>
        <w:numPr>
          <w:ilvl w:val="0"/>
          <w:numId w:val="3"/>
        </w:numPr>
        <w:tabs>
          <w:tab w:val="left" w:pos="567"/>
        </w:tabs>
        <w:ind w:left="0" w:right="0" w:firstLine="0"/>
        <w:jc w:val="both"/>
        <w:rPr>
          <w:rFonts w:ascii="Times New Roman" w:hAnsi="Times New Roman" w:cs="Times New Roman"/>
          <w:b w:val="0"/>
          <w:sz w:val="24"/>
          <w:szCs w:val="24"/>
        </w:rPr>
      </w:pPr>
      <w:r w:rsidRPr="00B62770">
        <w:rPr>
          <w:rFonts w:ascii="Times New Roman" w:hAnsi="Times New Roman" w:cs="Times New Roman"/>
          <w:b w:val="0"/>
          <w:sz w:val="24"/>
          <w:szCs w:val="24"/>
        </w:rPr>
        <w:t xml:space="preserve">Принять Устав </w:t>
      </w:r>
      <w:bookmarkStart w:id="1" w:name="_Hlk226126735"/>
      <w:r w:rsidRPr="00B62770">
        <w:rPr>
          <w:rFonts w:ascii="Times New Roman" w:hAnsi="Times New Roman" w:cs="Times New Roman"/>
          <w:b w:val="0"/>
          <w:sz w:val="24"/>
          <w:szCs w:val="24"/>
        </w:rPr>
        <w:t>внутригородского муниципального образования города федерального значения Санкт-Петербурга Муниципальный округ Озеро Долгое</w:t>
      </w:r>
      <w:bookmarkEnd w:id="1"/>
      <w:r w:rsidRPr="00B62770">
        <w:rPr>
          <w:rFonts w:ascii="Times New Roman" w:hAnsi="Times New Roman" w:cs="Times New Roman"/>
          <w:b w:val="0"/>
          <w:sz w:val="24"/>
          <w:szCs w:val="24"/>
        </w:rPr>
        <w:t xml:space="preserve"> (прилагается).</w:t>
      </w:r>
    </w:p>
    <w:p w14:paraId="4DA89569" w14:textId="36308D44" w:rsidR="00C51AE6" w:rsidRPr="00B62770" w:rsidRDefault="007453B2" w:rsidP="00860CD7">
      <w:pPr>
        <w:numPr>
          <w:ilvl w:val="0"/>
          <w:numId w:val="3"/>
        </w:numPr>
        <w:tabs>
          <w:tab w:val="left" w:pos="567"/>
        </w:tabs>
        <w:autoSpaceDE w:val="0"/>
        <w:autoSpaceDN w:val="0"/>
        <w:adjustRightInd w:val="0"/>
        <w:ind w:left="0" w:firstLine="0"/>
        <w:jc w:val="both"/>
        <w:rPr>
          <w:rFonts w:ascii="Times New Roman" w:hAnsi="Times New Roman"/>
          <w:szCs w:val="24"/>
        </w:rPr>
      </w:pPr>
      <w:r w:rsidRPr="00B62770">
        <w:rPr>
          <w:rFonts w:ascii="Times New Roman" w:hAnsi="Times New Roman"/>
          <w:szCs w:val="24"/>
        </w:rPr>
        <w:t>Со дня вступления в силу Устава внутригородского муниципального образования города федерального значения Санкт-Петербурга Муниципальный округ Озеро Долгое, принятого настоящим решением, признать утратившими силу:</w:t>
      </w:r>
    </w:p>
    <w:p w14:paraId="45D05ABB" w14:textId="427814CB" w:rsidR="007453B2" w:rsidRPr="00B62770" w:rsidRDefault="007A0F3C" w:rsidP="007453B2">
      <w:pPr>
        <w:pStyle w:val="a9"/>
        <w:numPr>
          <w:ilvl w:val="1"/>
          <w:numId w:val="3"/>
        </w:numPr>
        <w:tabs>
          <w:tab w:val="left" w:pos="567"/>
        </w:tabs>
        <w:autoSpaceDE w:val="0"/>
        <w:autoSpaceDN w:val="0"/>
        <w:adjustRightInd w:val="0"/>
        <w:ind w:left="0" w:firstLine="0"/>
      </w:pPr>
      <w:r w:rsidRPr="00B62770">
        <w:t>р</w:t>
      </w:r>
      <w:r w:rsidR="007453B2" w:rsidRPr="00B62770">
        <w:t>ешение</w:t>
      </w:r>
      <w:r w:rsidR="00C61641" w:rsidRPr="00B62770">
        <w:t xml:space="preserve"> МС МО МО Озеро Долгое от</w:t>
      </w:r>
      <w:r w:rsidR="007453B2" w:rsidRPr="00B62770">
        <w:t xml:space="preserve"> 08.06.2011 № 17 «Об утверждении новой редакции Устава Муниципального образования Муниципальный округ Озеро Долгое»</w:t>
      </w:r>
      <w:r w:rsidR="00C61641" w:rsidRPr="00B62770">
        <w:t>;</w:t>
      </w:r>
    </w:p>
    <w:p w14:paraId="63957936" w14:textId="420906BB" w:rsidR="00C61641" w:rsidRPr="00B62770" w:rsidRDefault="00366DC0" w:rsidP="007453B2">
      <w:pPr>
        <w:pStyle w:val="a9"/>
        <w:numPr>
          <w:ilvl w:val="1"/>
          <w:numId w:val="3"/>
        </w:numPr>
        <w:tabs>
          <w:tab w:val="left" w:pos="567"/>
        </w:tabs>
        <w:autoSpaceDE w:val="0"/>
        <w:autoSpaceDN w:val="0"/>
        <w:adjustRightInd w:val="0"/>
        <w:ind w:left="0" w:firstLine="0"/>
      </w:pPr>
      <w:r w:rsidRPr="00B62770">
        <w:t>р</w:t>
      </w:r>
      <w:r w:rsidR="00C61641" w:rsidRPr="00B62770">
        <w:t xml:space="preserve">ешение МС МО МО Озеро Долгое от 27.02.2013 </w:t>
      </w:r>
      <w:r w:rsidR="00720490" w:rsidRPr="00B62770">
        <w:t>№</w:t>
      </w:r>
      <w:r w:rsidR="00C61641" w:rsidRPr="00B62770">
        <w:t xml:space="preserve"> 05</w:t>
      </w:r>
      <w:r w:rsidR="00483F21" w:rsidRPr="00B62770">
        <w:t xml:space="preserve"> </w:t>
      </w:r>
      <w:r w:rsidR="00A006D1" w:rsidRPr="00B62770">
        <w:t>«О внесении изменений в Устав Муниципального образования Муниципальный округ Озеро Долгое»;</w:t>
      </w:r>
    </w:p>
    <w:p w14:paraId="61F14329" w14:textId="114538CC" w:rsidR="00C61641" w:rsidRPr="00B62770" w:rsidRDefault="00366DC0" w:rsidP="00483F21">
      <w:pPr>
        <w:pStyle w:val="a9"/>
        <w:numPr>
          <w:ilvl w:val="1"/>
          <w:numId w:val="3"/>
        </w:numPr>
        <w:tabs>
          <w:tab w:val="left" w:pos="567"/>
        </w:tabs>
        <w:autoSpaceDE w:val="0"/>
        <w:autoSpaceDN w:val="0"/>
        <w:adjustRightInd w:val="0"/>
        <w:ind w:left="0" w:firstLine="0"/>
      </w:pPr>
      <w:r w:rsidRPr="00B62770">
        <w:t>р</w:t>
      </w:r>
      <w:r w:rsidR="00C61641" w:rsidRPr="00B62770">
        <w:t xml:space="preserve">ешение МС МО МО Озеро Долгое от 13.11.2013 </w:t>
      </w:r>
      <w:r w:rsidR="00720490" w:rsidRPr="00B62770">
        <w:t>№</w:t>
      </w:r>
      <w:r w:rsidR="00C61641" w:rsidRPr="00B62770">
        <w:t xml:space="preserve"> 31</w:t>
      </w:r>
      <w:r w:rsidR="00483F21" w:rsidRPr="00B62770">
        <w:t xml:space="preserve"> «О внесении изменений в Устав внутригородского Муниципального образования Санкт-Петербурга Муниципальный округ Озеро Долгое»</w:t>
      </w:r>
      <w:r w:rsidRPr="00B62770">
        <w:t>;</w:t>
      </w:r>
      <w:r w:rsidR="00C61641" w:rsidRPr="00B62770">
        <w:t xml:space="preserve"> </w:t>
      </w:r>
    </w:p>
    <w:p w14:paraId="48623408" w14:textId="440DA44F" w:rsidR="00C61641" w:rsidRPr="00B62770" w:rsidRDefault="007A0F3C" w:rsidP="00C61641">
      <w:pPr>
        <w:pStyle w:val="a9"/>
        <w:numPr>
          <w:ilvl w:val="1"/>
          <w:numId w:val="3"/>
        </w:numPr>
        <w:tabs>
          <w:tab w:val="left" w:pos="567"/>
        </w:tabs>
        <w:autoSpaceDE w:val="0"/>
        <w:autoSpaceDN w:val="0"/>
        <w:adjustRightInd w:val="0"/>
        <w:ind w:left="0" w:firstLine="0"/>
      </w:pPr>
      <w:r w:rsidRPr="00B62770">
        <w:t>р</w:t>
      </w:r>
      <w:r w:rsidR="00C61641" w:rsidRPr="00B62770">
        <w:t xml:space="preserve">ешение МС МО МО Озеро Долгое от 13.08.2014 </w:t>
      </w:r>
      <w:r w:rsidR="00720490" w:rsidRPr="00B62770">
        <w:t>№</w:t>
      </w:r>
      <w:r w:rsidR="00C61641" w:rsidRPr="00B62770">
        <w:t xml:space="preserve"> 19</w:t>
      </w:r>
      <w:r w:rsidRPr="00B62770">
        <w:t xml:space="preserve"> «О внесении изменений в Устав внутригородского Муниципального образования Санкт-Петербурга Муниципальный округ Озеро Долгое»;</w:t>
      </w:r>
    </w:p>
    <w:p w14:paraId="5AB6020F" w14:textId="4937F008" w:rsidR="00C61641" w:rsidRPr="00B62770" w:rsidRDefault="00720490" w:rsidP="00C61641">
      <w:pPr>
        <w:pStyle w:val="a9"/>
        <w:numPr>
          <w:ilvl w:val="1"/>
          <w:numId w:val="3"/>
        </w:numPr>
        <w:tabs>
          <w:tab w:val="left" w:pos="567"/>
        </w:tabs>
        <w:autoSpaceDE w:val="0"/>
        <w:autoSpaceDN w:val="0"/>
        <w:adjustRightInd w:val="0"/>
        <w:ind w:left="0" w:firstLine="0"/>
      </w:pPr>
      <w:r w:rsidRPr="00B62770">
        <w:t>р</w:t>
      </w:r>
      <w:r w:rsidR="00C61641" w:rsidRPr="00B62770">
        <w:t xml:space="preserve">ешение МС МО МО Озеро Долгое от 24.03.2016 </w:t>
      </w:r>
      <w:r w:rsidRPr="00B62770">
        <w:t>№</w:t>
      </w:r>
      <w:r w:rsidR="00C61641" w:rsidRPr="00B62770">
        <w:t xml:space="preserve"> 06</w:t>
      </w:r>
      <w:r w:rsidR="00E84B31" w:rsidRPr="00B62770">
        <w:t xml:space="preserve"> «О внесении изменений и дополнений в Устав внутригородского Муниципального образования Санкт-Петербурга Муниципальный округ Озеро Долгое»;</w:t>
      </w:r>
    </w:p>
    <w:p w14:paraId="286D8B55" w14:textId="3F6200FA" w:rsidR="00C61641" w:rsidRPr="00B62770" w:rsidRDefault="00720490" w:rsidP="00C61641">
      <w:pPr>
        <w:pStyle w:val="a9"/>
        <w:numPr>
          <w:ilvl w:val="1"/>
          <w:numId w:val="3"/>
        </w:numPr>
        <w:tabs>
          <w:tab w:val="left" w:pos="567"/>
        </w:tabs>
        <w:autoSpaceDE w:val="0"/>
        <w:autoSpaceDN w:val="0"/>
        <w:adjustRightInd w:val="0"/>
        <w:ind w:left="0" w:firstLine="0"/>
      </w:pPr>
      <w:r w:rsidRPr="00B62770">
        <w:t>р</w:t>
      </w:r>
      <w:r w:rsidR="00C61641" w:rsidRPr="00B62770">
        <w:t xml:space="preserve">ешение МС МО МО Озеро Долгое от 21.09.2016 </w:t>
      </w:r>
      <w:r w:rsidRPr="00B62770">
        <w:t>№</w:t>
      </w:r>
      <w:r w:rsidR="00C61641" w:rsidRPr="00B62770">
        <w:t xml:space="preserve"> 21</w:t>
      </w:r>
      <w:r w:rsidR="003666DF" w:rsidRPr="00B62770">
        <w:t xml:space="preserve"> «О внесении изменений и дополнений в Устав внутригородского Муниципального образования Санкт-Петербурга Муниципальный округ Озеро Долгое»;</w:t>
      </w:r>
      <w:r w:rsidR="00C61641" w:rsidRPr="00B62770">
        <w:t xml:space="preserve"> </w:t>
      </w:r>
    </w:p>
    <w:p w14:paraId="12088924" w14:textId="5CAC1E4B" w:rsidR="00C61641" w:rsidRPr="00B62770" w:rsidRDefault="00720490" w:rsidP="00C61641">
      <w:pPr>
        <w:pStyle w:val="a9"/>
        <w:numPr>
          <w:ilvl w:val="1"/>
          <w:numId w:val="3"/>
        </w:numPr>
        <w:tabs>
          <w:tab w:val="left" w:pos="567"/>
        </w:tabs>
        <w:autoSpaceDE w:val="0"/>
        <w:autoSpaceDN w:val="0"/>
        <w:adjustRightInd w:val="0"/>
        <w:ind w:left="0" w:firstLine="0"/>
      </w:pPr>
      <w:r w:rsidRPr="00B62770">
        <w:lastRenderedPageBreak/>
        <w:t>р</w:t>
      </w:r>
      <w:r w:rsidR="00C61641" w:rsidRPr="00B62770">
        <w:t xml:space="preserve">ешение МС МО МО Озеро Долгое от 17.05.2017 </w:t>
      </w:r>
      <w:r w:rsidRPr="00B62770">
        <w:t>№</w:t>
      </w:r>
      <w:r w:rsidR="00C61641" w:rsidRPr="00B62770">
        <w:t xml:space="preserve"> 16</w:t>
      </w:r>
      <w:r w:rsidR="001F40EF" w:rsidRPr="00B62770">
        <w:t xml:space="preserve"> «О внесении изменений и дополнений в Устав внутригородского Муниципального образования Санкт-Петербурга Муниципальный округ Озеро Долгое»;</w:t>
      </w:r>
      <w:r w:rsidR="00C61641" w:rsidRPr="00B62770">
        <w:t xml:space="preserve"> </w:t>
      </w:r>
    </w:p>
    <w:p w14:paraId="1379F2C3" w14:textId="7996B014" w:rsidR="00C61641" w:rsidRPr="00B62770" w:rsidRDefault="00720490" w:rsidP="00C61641">
      <w:pPr>
        <w:pStyle w:val="a9"/>
        <w:numPr>
          <w:ilvl w:val="1"/>
          <w:numId w:val="3"/>
        </w:numPr>
        <w:tabs>
          <w:tab w:val="left" w:pos="567"/>
        </w:tabs>
        <w:autoSpaceDE w:val="0"/>
        <w:autoSpaceDN w:val="0"/>
        <w:adjustRightInd w:val="0"/>
        <w:ind w:left="0" w:firstLine="0"/>
      </w:pPr>
      <w:r w:rsidRPr="00B62770">
        <w:t>р</w:t>
      </w:r>
      <w:r w:rsidR="00C61641" w:rsidRPr="00B62770">
        <w:t xml:space="preserve">ешение МС МО МО Озеро Долгое от 03.10.2018 </w:t>
      </w:r>
      <w:r w:rsidRPr="00B62770">
        <w:t>№</w:t>
      </w:r>
      <w:r w:rsidR="00C61641" w:rsidRPr="00B62770">
        <w:t xml:space="preserve"> 15</w:t>
      </w:r>
      <w:r w:rsidR="00E3727A" w:rsidRPr="00B62770">
        <w:t xml:space="preserve"> «О внесении изменений и дополнений в Устав внутригородского Муниципального образования Санкт-Петербурга Муниципальный округ Озеро Долгое»;</w:t>
      </w:r>
    </w:p>
    <w:p w14:paraId="4D17A284" w14:textId="2E02440A" w:rsidR="00C61641" w:rsidRPr="00B62770" w:rsidRDefault="00720490" w:rsidP="00C61641">
      <w:pPr>
        <w:pStyle w:val="a9"/>
        <w:numPr>
          <w:ilvl w:val="1"/>
          <w:numId w:val="3"/>
        </w:numPr>
        <w:tabs>
          <w:tab w:val="left" w:pos="567"/>
        </w:tabs>
        <w:autoSpaceDE w:val="0"/>
        <w:autoSpaceDN w:val="0"/>
        <w:adjustRightInd w:val="0"/>
        <w:ind w:left="0" w:firstLine="0"/>
      </w:pPr>
      <w:r w:rsidRPr="00B62770">
        <w:t>р</w:t>
      </w:r>
      <w:r w:rsidR="00C61641" w:rsidRPr="00B62770">
        <w:t xml:space="preserve">ешение МС МО МО Озеро Долгое от 19.09.2019 </w:t>
      </w:r>
      <w:r w:rsidRPr="00B62770">
        <w:t>№</w:t>
      </w:r>
      <w:r w:rsidR="00C61641" w:rsidRPr="00B62770">
        <w:t xml:space="preserve"> 07</w:t>
      </w:r>
      <w:r w:rsidR="00F9410E" w:rsidRPr="00B62770">
        <w:t xml:space="preserve"> «О внесении изменений и дополнений в Устав внутригородского Муниципального образования Санкт-Петербурга Муниципальный округ Озеро Долгое»;</w:t>
      </w:r>
      <w:r w:rsidR="00C61641" w:rsidRPr="00B62770">
        <w:t xml:space="preserve"> </w:t>
      </w:r>
    </w:p>
    <w:p w14:paraId="273EDEF8" w14:textId="46B28D1D" w:rsidR="00C61641" w:rsidRPr="00B62770" w:rsidRDefault="00720490" w:rsidP="00C61641">
      <w:pPr>
        <w:pStyle w:val="a9"/>
        <w:numPr>
          <w:ilvl w:val="1"/>
          <w:numId w:val="3"/>
        </w:numPr>
        <w:tabs>
          <w:tab w:val="left" w:pos="567"/>
        </w:tabs>
        <w:autoSpaceDE w:val="0"/>
        <w:autoSpaceDN w:val="0"/>
        <w:adjustRightInd w:val="0"/>
        <w:ind w:left="0" w:firstLine="0"/>
      </w:pPr>
      <w:r w:rsidRPr="00B62770">
        <w:t>р</w:t>
      </w:r>
      <w:r w:rsidR="00C61641" w:rsidRPr="00B62770">
        <w:t xml:space="preserve">ешение МС МО МО Озеро Долгое от 13.05.2020 </w:t>
      </w:r>
      <w:r w:rsidRPr="00B62770">
        <w:t>№</w:t>
      </w:r>
      <w:r w:rsidR="00C61641" w:rsidRPr="00B62770">
        <w:t xml:space="preserve"> 06</w:t>
      </w:r>
      <w:r w:rsidR="00F9410E" w:rsidRPr="00B62770">
        <w:t xml:space="preserve"> «О внесении изменений и дополнений в Устав внутригородского Муниципального образования Санкт-Петербурга Муниципальный округ Озеро Долгое»;</w:t>
      </w:r>
    </w:p>
    <w:p w14:paraId="4862D93D" w14:textId="223640CD" w:rsidR="00C61641" w:rsidRPr="00B62770" w:rsidRDefault="00720490" w:rsidP="00C61641">
      <w:pPr>
        <w:pStyle w:val="a9"/>
        <w:numPr>
          <w:ilvl w:val="1"/>
          <w:numId w:val="3"/>
        </w:numPr>
        <w:tabs>
          <w:tab w:val="left" w:pos="567"/>
        </w:tabs>
        <w:autoSpaceDE w:val="0"/>
        <w:autoSpaceDN w:val="0"/>
        <w:adjustRightInd w:val="0"/>
        <w:ind w:left="0" w:firstLine="0"/>
      </w:pPr>
      <w:r w:rsidRPr="00B62770">
        <w:t>р</w:t>
      </w:r>
      <w:r w:rsidR="00C61641" w:rsidRPr="00B62770">
        <w:t xml:space="preserve">ешение МС МО МО Озеро Долгое от 25.12.2020 </w:t>
      </w:r>
      <w:r w:rsidRPr="00B62770">
        <w:t>№</w:t>
      </w:r>
      <w:r w:rsidR="00C61641" w:rsidRPr="00B62770">
        <w:t xml:space="preserve"> 21</w:t>
      </w:r>
      <w:r w:rsidR="00F9410E" w:rsidRPr="00B62770">
        <w:t xml:space="preserve"> «О внесении изменений и дополнений в Устав внутригородского Муниципального образования Санкт-Петербурга Муниципальный округ Озеро Долгое»;</w:t>
      </w:r>
    </w:p>
    <w:p w14:paraId="4401D3A7" w14:textId="21120530" w:rsidR="00C61641" w:rsidRPr="00B62770" w:rsidRDefault="00720490" w:rsidP="00C61641">
      <w:pPr>
        <w:pStyle w:val="a9"/>
        <w:numPr>
          <w:ilvl w:val="1"/>
          <w:numId w:val="3"/>
        </w:numPr>
        <w:tabs>
          <w:tab w:val="left" w:pos="567"/>
        </w:tabs>
        <w:autoSpaceDE w:val="0"/>
        <w:autoSpaceDN w:val="0"/>
        <w:adjustRightInd w:val="0"/>
        <w:ind w:left="0" w:firstLine="0"/>
      </w:pPr>
      <w:r w:rsidRPr="00B62770">
        <w:t>р</w:t>
      </w:r>
      <w:r w:rsidR="00C61641" w:rsidRPr="00B62770">
        <w:t xml:space="preserve">ешение МС МО МО Озеро Долгое от 22.09.2021 </w:t>
      </w:r>
      <w:r w:rsidRPr="00B62770">
        <w:t>№</w:t>
      </w:r>
      <w:r w:rsidR="00C61641" w:rsidRPr="00B62770">
        <w:t xml:space="preserve"> 14</w:t>
      </w:r>
      <w:r w:rsidR="00F9410E" w:rsidRPr="00B62770">
        <w:t xml:space="preserve"> «О внесении изменений и дополнений в Устав внутригородского Муниципального образования Санкт-Петербурга Муниципальный округ Озеро Долгое»;</w:t>
      </w:r>
      <w:r w:rsidR="00C61641" w:rsidRPr="00B62770">
        <w:t xml:space="preserve"> </w:t>
      </w:r>
    </w:p>
    <w:p w14:paraId="42D6D235" w14:textId="6C5A4B4D" w:rsidR="00C61641" w:rsidRPr="00B62770" w:rsidRDefault="00720490" w:rsidP="00C61641">
      <w:pPr>
        <w:pStyle w:val="a9"/>
        <w:numPr>
          <w:ilvl w:val="1"/>
          <w:numId w:val="3"/>
        </w:numPr>
        <w:tabs>
          <w:tab w:val="left" w:pos="567"/>
        </w:tabs>
        <w:autoSpaceDE w:val="0"/>
        <w:autoSpaceDN w:val="0"/>
        <w:adjustRightInd w:val="0"/>
        <w:ind w:left="0" w:firstLine="0"/>
      </w:pPr>
      <w:r w:rsidRPr="00B62770">
        <w:t>р</w:t>
      </w:r>
      <w:r w:rsidR="00C61641" w:rsidRPr="00B62770">
        <w:t xml:space="preserve">ешение МС МО МО Озеро Долгое от 29.06.2022 </w:t>
      </w:r>
      <w:r w:rsidRPr="00B62770">
        <w:t>№</w:t>
      </w:r>
      <w:r w:rsidR="00C61641" w:rsidRPr="00B62770">
        <w:t xml:space="preserve"> 01-04/21</w:t>
      </w:r>
      <w:r w:rsidR="00F9410E" w:rsidRPr="00B62770">
        <w:t xml:space="preserve"> «О внесении изменений и дополнений в Устав внутригородского муниципального образования города федерального значения Санкт-Петербурга Муниципальный округ Озеро Долгое»;</w:t>
      </w:r>
      <w:r w:rsidR="00C61641" w:rsidRPr="00B62770">
        <w:t xml:space="preserve"> </w:t>
      </w:r>
    </w:p>
    <w:p w14:paraId="1334CE0F" w14:textId="7839737C" w:rsidR="00C61641" w:rsidRPr="00B62770" w:rsidRDefault="00720490" w:rsidP="00C61641">
      <w:pPr>
        <w:pStyle w:val="a9"/>
        <w:numPr>
          <w:ilvl w:val="1"/>
          <w:numId w:val="3"/>
        </w:numPr>
        <w:tabs>
          <w:tab w:val="left" w:pos="567"/>
        </w:tabs>
        <w:autoSpaceDE w:val="0"/>
        <w:autoSpaceDN w:val="0"/>
        <w:adjustRightInd w:val="0"/>
        <w:ind w:left="0" w:firstLine="0"/>
      </w:pPr>
      <w:r w:rsidRPr="00B62770">
        <w:t>р</w:t>
      </w:r>
      <w:r w:rsidR="00C61641" w:rsidRPr="00B62770">
        <w:t xml:space="preserve">ешение МС МО МО Озеро Долгое от 26.04.2023 </w:t>
      </w:r>
      <w:r w:rsidRPr="00B62770">
        <w:t>№</w:t>
      </w:r>
      <w:r w:rsidR="00C61641" w:rsidRPr="00B62770">
        <w:t xml:space="preserve"> 01-04/45</w:t>
      </w:r>
      <w:r w:rsidR="00F9410E" w:rsidRPr="00B62770">
        <w:t xml:space="preserve"> «О внесении изменений и дополнений в Устав внутригородского муниципального образования города федерального значения Санкт-Петербурга Муниципальный округ Озеро Долгое»;</w:t>
      </w:r>
    </w:p>
    <w:p w14:paraId="4AF63A10" w14:textId="5A76C008" w:rsidR="00C61641" w:rsidRPr="00B62770" w:rsidRDefault="00720490" w:rsidP="00C61641">
      <w:pPr>
        <w:pStyle w:val="a9"/>
        <w:numPr>
          <w:ilvl w:val="1"/>
          <w:numId w:val="3"/>
        </w:numPr>
        <w:tabs>
          <w:tab w:val="left" w:pos="567"/>
        </w:tabs>
        <w:autoSpaceDE w:val="0"/>
        <w:autoSpaceDN w:val="0"/>
        <w:adjustRightInd w:val="0"/>
        <w:ind w:left="0" w:firstLine="0"/>
      </w:pPr>
      <w:r w:rsidRPr="00B62770">
        <w:t>р</w:t>
      </w:r>
      <w:r w:rsidR="00C61641" w:rsidRPr="00B62770">
        <w:t xml:space="preserve">ешение МС МО МО Озеро Долгое от 01.04.2024 </w:t>
      </w:r>
      <w:r w:rsidRPr="00B62770">
        <w:t>№</w:t>
      </w:r>
      <w:r w:rsidR="00C61641" w:rsidRPr="00B62770">
        <w:t xml:space="preserve"> 01-04/65</w:t>
      </w:r>
      <w:r w:rsidR="00F9410E" w:rsidRPr="00B62770">
        <w:t xml:space="preserve"> «О внесении изменений и дополнений в Устав внутригородского муниципального образования города федерального значения Санкт-Петербурга Муниципальный округ Озеро Долгое»;</w:t>
      </w:r>
      <w:r w:rsidR="00C61641" w:rsidRPr="00B62770">
        <w:t xml:space="preserve"> </w:t>
      </w:r>
    </w:p>
    <w:p w14:paraId="6BD1C134" w14:textId="6D02649F" w:rsidR="00C61641" w:rsidRPr="00B62770" w:rsidRDefault="00720490" w:rsidP="00C61641">
      <w:pPr>
        <w:pStyle w:val="a9"/>
        <w:numPr>
          <w:ilvl w:val="1"/>
          <w:numId w:val="3"/>
        </w:numPr>
        <w:tabs>
          <w:tab w:val="left" w:pos="567"/>
        </w:tabs>
        <w:autoSpaceDE w:val="0"/>
        <w:autoSpaceDN w:val="0"/>
        <w:adjustRightInd w:val="0"/>
        <w:ind w:left="0" w:firstLine="0"/>
      </w:pPr>
      <w:r w:rsidRPr="00B62770">
        <w:t>р</w:t>
      </w:r>
      <w:r w:rsidR="00C61641" w:rsidRPr="00B62770">
        <w:t xml:space="preserve">ешение МС МО МО Озеро Долгое от 09.04.2025 </w:t>
      </w:r>
      <w:r w:rsidRPr="00B62770">
        <w:t>№</w:t>
      </w:r>
      <w:r w:rsidR="00C61641" w:rsidRPr="00B62770">
        <w:t xml:space="preserve"> 01-04/26</w:t>
      </w:r>
      <w:r w:rsidR="00F9410E" w:rsidRPr="00B62770">
        <w:t xml:space="preserve"> «О внесении изменений и дополнений в Устав внутригородского муниципального образования города федерального значения Санкт-Петербурга Муниципальный округ Озеро Долгое»;</w:t>
      </w:r>
    </w:p>
    <w:p w14:paraId="566347B9" w14:textId="492CB3D3" w:rsidR="00C61641" w:rsidRPr="00B62770" w:rsidRDefault="00720490" w:rsidP="00C61641">
      <w:pPr>
        <w:pStyle w:val="a9"/>
        <w:numPr>
          <w:ilvl w:val="1"/>
          <w:numId w:val="3"/>
        </w:numPr>
        <w:tabs>
          <w:tab w:val="left" w:pos="567"/>
        </w:tabs>
        <w:autoSpaceDE w:val="0"/>
        <w:autoSpaceDN w:val="0"/>
        <w:adjustRightInd w:val="0"/>
        <w:ind w:left="0" w:firstLine="0"/>
      </w:pPr>
      <w:r w:rsidRPr="00B62770">
        <w:t>р</w:t>
      </w:r>
      <w:r w:rsidR="00C61641" w:rsidRPr="00B62770">
        <w:t xml:space="preserve">ешение МС МО МО Озеро Долгое от 24.09.2025 </w:t>
      </w:r>
      <w:r w:rsidRPr="00B62770">
        <w:t>№</w:t>
      </w:r>
      <w:r w:rsidR="00C61641" w:rsidRPr="00B62770">
        <w:t xml:space="preserve"> 01-04/43</w:t>
      </w:r>
      <w:r w:rsidR="00F9410E" w:rsidRPr="00B62770">
        <w:t xml:space="preserve"> «О внесении изменений и дополнений в Устав внутригородского муниципального образования города федерального значения Санкт-Петербурга Муниципальный округ Озеро Долгое».</w:t>
      </w:r>
    </w:p>
    <w:p w14:paraId="5778A945" w14:textId="4337D911" w:rsidR="00C51AE6" w:rsidRPr="00B62770" w:rsidRDefault="00C51AE6" w:rsidP="00860CD7">
      <w:pPr>
        <w:numPr>
          <w:ilvl w:val="0"/>
          <w:numId w:val="3"/>
        </w:numPr>
        <w:tabs>
          <w:tab w:val="left" w:pos="567"/>
        </w:tabs>
        <w:autoSpaceDE w:val="0"/>
        <w:autoSpaceDN w:val="0"/>
        <w:adjustRightInd w:val="0"/>
        <w:ind w:left="0" w:firstLine="0"/>
        <w:jc w:val="both"/>
        <w:rPr>
          <w:rFonts w:ascii="Times New Roman" w:hAnsi="Times New Roman"/>
          <w:szCs w:val="24"/>
        </w:rPr>
      </w:pPr>
      <w:r w:rsidRPr="00B62770">
        <w:rPr>
          <w:rFonts w:ascii="Times New Roman" w:hAnsi="Times New Roman"/>
          <w:szCs w:val="24"/>
        </w:rPr>
        <w:t xml:space="preserve">В течение 7 дней после </w:t>
      </w:r>
      <w:r w:rsidR="008D0EA6" w:rsidRPr="00B62770">
        <w:rPr>
          <w:rFonts w:ascii="Times New Roman" w:hAnsi="Times New Roman"/>
          <w:szCs w:val="24"/>
        </w:rPr>
        <w:t xml:space="preserve">государственной </w:t>
      </w:r>
      <w:r w:rsidRPr="00B62770">
        <w:rPr>
          <w:rFonts w:ascii="Times New Roman" w:hAnsi="Times New Roman"/>
          <w:szCs w:val="24"/>
        </w:rPr>
        <w:t>регистрации официально опубликовать настоящее решение в газете «Муниципальный вестник Озеро Долгое» и разместить на сайте МО МО Озеро Долгое</w:t>
      </w:r>
      <w:r w:rsidR="002F71A9" w:rsidRPr="00B62770">
        <w:rPr>
          <w:rFonts w:ascii="Times New Roman" w:hAnsi="Times New Roman"/>
          <w:szCs w:val="24"/>
        </w:rPr>
        <w:t>.</w:t>
      </w:r>
    </w:p>
    <w:p w14:paraId="4B02AAE3" w14:textId="1574AB25" w:rsidR="00C51AE6" w:rsidRPr="00B62770" w:rsidRDefault="00C51AE6" w:rsidP="00860CD7">
      <w:pPr>
        <w:pStyle w:val="ConsNormal"/>
        <w:widowControl/>
        <w:numPr>
          <w:ilvl w:val="0"/>
          <w:numId w:val="3"/>
        </w:numPr>
        <w:tabs>
          <w:tab w:val="left" w:pos="567"/>
        </w:tabs>
        <w:ind w:left="0" w:right="0" w:firstLine="0"/>
        <w:jc w:val="both"/>
        <w:rPr>
          <w:rFonts w:ascii="Times New Roman" w:hAnsi="Times New Roman" w:cs="Times New Roman"/>
          <w:sz w:val="24"/>
          <w:szCs w:val="24"/>
        </w:rPr>
      </w:pPr>
      <w:r w:rsidRPr="00B62770">
        <w:rPr>
          <w:rFonts w:ascii="Times New Roman" w:hAnsi="Times New Roman" w:cs="Times New Roman"/>
          <w:sz w:val="24"/>
          <w:szCs w:val="24"/>
        </w:rPr>
        <w:t xml:space="preserve">В течение 10 дней со дня официального опубликования настоящего решения направить в </w:t>
      </w:r>
      <w:r w:rsidRPr="00B62770">
        <w:rPr>
          <w:rFonts w:ascii="Times New Roman" w:hAnsi="Times New Roman"/>
          <w:sz w:val="24"/>
          <w:szCs w:val="24"/>
        </w:rPr>
        <w:t>Главное управление Министерства юстиции Российской Федерации по Санкт-Петербургу сведения об источнике и о дате официального опубликования.</w:t>
      </w:r>
    </w:p>
    <w:p w14:paraId="406292BE" w14:textId="3D49E17F" w:rsidR="00C51AE6" w:rsidRPr="00B62770" w:rsidRDefault="00C51AE6" w:rsidP="00860CD7">
      <w:pPr>
        <w:pStyle w:val="ConsNormal"/>
        <w:widowControl/>
        <w:numPr>
          <w:ilvl w:val="0"/>
          <w:numId w:val="3"/>
        </w:numPr>
        <w:tabs>
          <w:tab w:val="left" w:pos="567"/>
        </w:tabs>
        <w:ind w:left="0" w:right="0" w:firstLine="0"/>
        <w:jc w:val="both"/>
        <w:rPr>
          <w:rFonts w:ascii="Times New Roman" w:hAnsi="Times New Roman" w:cs="Times New Roman"/>
          <w:sz w:val="24"/>
        </w:rPr>
      </w:pPr>
      <w:r w:rsidRPr="00B62770">
        <w:rPr>
          <w:rFonts w:ascii="Times New Roman" w:hAnsi="Times New Roman" w:cs="Times New Roman"/>
          <w:sz w:val="24"/>
          <w:szCs w:val="24"/>
        </w:rPr>
        <w:t xml:space="preserve">Настоящее </w:t>
      </w:r>
      <w:r w:rsidR="00720490" w:rsidRPr="00B62770">
        <w:rPr>
          <w:rFonts w:ascii="Times New Roman" w:hAnsi="Times New Roman" w:cs="Times New Roman"/>
          <w:sz w:val="24"/>
          <w:szCs w:val="24"/>
        </w:rPr>
        <w:t>р</w:t>
      </w:r>
      <w:r w:rsidRPr="00B62770">
        <w:rPr>
          <w:rFonts w:ascii="Times New Roman" w:hAnsi="Times New Roman" w:cs="Times New Roman"/>
          <w:sz w:val="24"/>
          <w:szCs w:val="24"/>
        </w:rPr>
        <w:t xml:space="preserve">ешение вступает в силу после его государственной регистрации и официального опубликования. </w:t>
      </w:r>
    </w:p>
    <w:bookmarkEnd w:id="0"/>
    <w:p w14:paraId="0065C2AC" w14:textId="4C851979" w:rsidR="00A64904" w:rsidRPr="00B62770" w:rsidRDefault="00A64904" w:rsidP="004C5240">
      <w:pPr>
        <w:pStyle w:val="ConsNormal"/>
        <w:widowControl/>
        <w:ind w:right="0" w:firstLine="0"/>
        <w:jc w:val="both"/>
        <w:rPr>
          <w:rFonts w:ascii="Times New Roman" w:hAnsi="Times New Roman" w:cs="Times New Roman"/>
          <w:sz w:val="24"/>
          <w:szCs w:val="24"/>
        </w:rPr>
      </w:pPr>
    </w:p>
    <w:p w14:paraId="292F0ACE" w14:textId="77777777" w:rsidR="00474159" w:rsidRPr="00B62770" w:rsidRDefault="00474159" w:rsidP="004C5240">
      <w:pPr>
        <w:pStyle w:val="ConsNormal"/>
        <w:widowControl/>
        <w:ind w:right="0" w:firstLine="0"/>
        <w:jc w:val="both"/>
        <w:rPr>
          <w:rFonts w:ascii="Times New Roman" w:hAnsi="Times New Roman" w:cs="Times New Roman"/>
          <w:sz w:val="24"/>
          <w:szCs w:val="24"/>
        </w:rPr>
      </w:pPr>
    </w:p>
    <w:p w14:paraId="2F357434" w14:textId="77777777" w:rsidR="00013E88" w:rsidRPr="00B62770" w:rsidRDefault="00013E88" w:rsidP="00013E88">
      <w:pPr>
        <w:pStyle w:val="ConsNormal"/>
        <w:widowControl/>
        <w:ind w:right="0" w:firstLine="0"/>
        <w:rPr>
          <w:rFonts w:ascii="Times New Roman" w:hAnsi="Times New Roman" w:cs="Times New Roman"/>
          <w:iCs/>
          <w:sz w:val="24"/>
          <w:szCs w:val="24"/>
        </w:rPr>
      </w:pPr>
      <w:r w:rsidRPr="00B62770">
        <w:rPr>
          <w:rFonts w:ascii="Times New Roman" w:hAnsi="Times New Roman" w:cs="Times New Roman"/>
          <w:iCs/>
          <w:sz w:val="24"/>
          <w:szCs w:val="24"/>
        </w:rPr>
        <w:t>Глава МО МО Озеро Долгое,</w:t>
      </w:r>
    </w:p>
    <w:p w14:paraId="30B7C476" w14:textId="77777777" w:rsidR="00013E88" w:rsidRPr="00B62770" w:rsidRDefault="00013E88" w:rsidP="00013E88">
      <w:pPr>
        <w:pStyle w:val="ConsNormal"/>
        <w:widowControl/>
        <w:ind w:right="0" w:firstLine="0"/>
        <w:rPr>
          <w:rFonts w:ascii="Times New Roman" w:hAnsi="Times New Roman" w:cs="Times New Roman"/>
          <w:iCs/>
          <w:sz w:val="24"/>
          <w:szCs w:val="24"/>
        </w:rPr>
      </w:pPr>
      <w:r w:rsidRPr="00B62770">
        <w:rPr>
          <w:rFonts w:ascii="Times New Roman" w:hAnsi="Times New Roman" w:cs="Times New Roman"/>
          <w:iCs/>
          <w:sz w:val="24"/>
          <w:szCs w:val="24"/>
        </w:rPr>
        <w:t>исполняющий полномочия</w:t>
      </w:r>
    </w:p>
    <w:p w14:paraId="14F8A6FB" w14:textId="0DBDAFD1" w:rsidR="00604A2C" w:rsidRDefault="00013E88" w:rsidP="00013E88">
      <w:pPr>
        <w:pStyle w:val="ConsNormal"/>
        <w:widowControl/>
        <w:ind w:right="0" w:firstLine="0"/>
        <w:rPr>
          <w:rFonts w:ascii="Times New Roman" w:hAnsi="Times New Roman" w:cs="Times New Roman"/>
          <w:sz w:val="24"/>
        </w:rPr>
      </w:pPr>
      <w:r w:rsidRPr="00B62770">
        <w:rPr>
          <w:rFonts w:ascii="Times New Roman" w:hAnsi="Times New Roman"/>
          <w:iCs/>
          <w:sz w:val="24"/>
          <w:szCs w:val="24"/>
        </w:rPr>
        <w:t>председателя Муниципального совета</w:t>
      </w:r>
      <w:r w:rsidRPr="00B62770">
        <w:rPr>
          <w:rFonts w:ascii="Times New Roman" w:hAnsi="Times New Roman"/>
          <w:iCs/>
          <w:sz w:val="24"/>
          <w:szCs w:val="24"/>
        </w:rPr>
        <w:tab/>
      </w:r>
      <w:r w:rsidRPr="00B62770">
        <w:rPr>
          <w:rFonts w:ascii="Times New Roman" w:hAnsi="Times New Roman"/>
          <w:iCs/>
          <w:sz w:val="24"/>
          <w:szCs w:val="24"/>
        </w:rPr>
        <w:tab/>
      </w:r>
      <w:r w:rsidRPr="00B62770">
        <w:rPr>
          <w:rFonts w:ascii="Times New Roman" w:hAnsi="Times New Roman"/>
          <w:iCs/>
          <w:sz w:val="24"/>
          <w:szCs w:val="24"/>
        </w:rPr>
        <w:tab/>
      </w:r>
      <w:r w:rsidR="004C5240" w:rsidRPr="00B62770">
        <w:rPr>
          <w:rFonts w:ascii="Times New Roman" w:hAnsi="Times New Roman"/>
          <w:iCs/>
          <w:sz w:val="24"/>
          <w:szCs w:val="24"/>
        </w:rPr>
        <w:t xml:space="preserve">       </w:t>
      </w:r>
      <w:r w:rsidRPr="00B62770">
        <w:rPr>
          <w:rFonts w:ascii="Times New Roman" w:hAnsi="Times New Roman"/>
          <w:iCs/>
          <w:sz w:val="24"/>
          <w:szCs w:val="24"/>
        </w:rPr>
        <w:t xml:space="preserve">                                 Д.В. Бенеманский</w:t>
      </w:r>
      <w:r w:rsidRPr="00B62770">
        <w:rPr>
          <w:rFonts w:ascii="Times New Roman" w:hAnsi="Times New Roman" w:cs="Times New Roman"/>
          <w:sz w:val="24"/>
        </w:rPr>
        <w:t xml:space="preserve"> </w:t>
      </w:r>
    </w:p>
    <w:p w14:paraId="138BA0CE" w14:textId="77777777" w:rsidR="0032611B" w:rsidRPr="00B62770" w:rsidRDefault="00604A2C" w:rsidP="0032611B">
      <w:pPr>
        <w:ind w:firstLine="709"/>
        <w:jc w:val="right"/>
        <w:rPr>
          <w:rFonts w:ascii="Times New Roman" w:hAnsi="Times New Roman"/>
          <w:b/>
          <w:bCs/>
          <w:szCs w:val="36"/>
        </w:rPr>
      </w:pPr>
      <w:r>
        <w:rPr>
          <w:rFonts w:ascii="Times New Roman" w:hAnsi="Times New Roman"/>
        </w:rPr>
        <w:br w:type="page"/>
      </w:r>
      <w:r w:rsidR="0032611B" w:rsidRPr="00B62770">
        <w:rPr>
          <w:rFonts w:ascii="Times New Roman" w:hAnsi="Times New Roman"/>
          <w:b/>
          <w:bCs/>
          <w:szCs w:val="36"/>
        </w:rPr>
        <w:lastRenderedPageBreak/>
        <w:t xml:space="preserve">ПРИНЯТ </w:t>
      </w:r>
    </w:p>
    <w:p w14:paraId="6EA4BEAC" w14:textId="77777777" w:rsidR="0032611B" w:rsidRPr="00B62770" w:rsidRDefault="0032611B" w:rsidP="0032611B">
      <w:pPr>
        <w:ind w:firstLine="709"/>
        <w:jc w:val="right"/>
        <w:rPr>
          <w:rFonts w:ascii="Times New Roman" w:hAnsi="Times New Roman"/>
          <w:bCs/>
          <w:szCs w:val="36"/>
        </w:rPr>
      </w:pPr>
      <w:r w:rsidRPr="00B62770">
        <w:rPr>
          <w:rFonts w:ascii="Times New Roman" w:hAnsi="Times New Roman"/>
          <w:bCs/>
          <w:szCs w:val="36"/>
        </w:rPr>
        <w:t xml:space="preserve">решением </w:t>
      </w:r>
      <w:r w:rsidRPr="00B62770">
        <w:rPr>
          <w:rFonts w:ascii="Times New Roman" w:hAnsi="Times New Roman"/>
        </w:rPr>
        <w:t>М</w:t>
      </w:r>
      <w:r w:rsidRPr="00B62770">
        <w:rPr>
          <w:rFonts w:ascii="Times New Roman" w:hAnsi="Times New Roman"/>
          <w:bCs/>
          <w:szCs w:val="36"/>
        </w:rPr>
        <w:t xml:space="preserve">униципального совета </w:t>
      </w:r>
    </w:p>
    <w:p w14:paraId="4133C365" w14:textId="77777777" w:rsidR="0032611B" w:rsidRPr="00B62770" w:rsidRDefault="0032611B" w:rsidP="0032611B">
      <w:pPr>
        <w:ind w:firstLine="709"/>
        <w:jc w:val="right"/>
        <w:rPr>
          <w:rFonts w:ascii="Times New Roman" w:hAnsi="Times New Roman"/>
          <w:bCs/>
          <w:szCs w:val="36"/>
        </w:rPr>
      </w:pPr>
      <w:r w:rsidRPr="00B62770">
        <w:rPr>
          <w:rFonts w:ascii="Times New Roman" w:hAnsi="Times New Roman"/>
          <w:bCs/>
          <w:szCs w:val="36"/>
        </w:rPr>
        <w:t xml:space="preserve">внутригородского муниципального образования </w:t>
      </w:r>
    </w:p>
    <w:p w14:paraId="79DBDDB8" w14:textId="77777777" w:rsidR="0032611B" w:rsidRPr="00B62770" w:rsidRDefault="0032611B" w:rsidP="0032611B">
      <w:pPr>
        <w:ind w:firstLine="709"/>
        <w:jc w:val="right"/>
        <w:rPr>
          <w:rFonts w:ascii="Times New Roman" w:hAnsi="Times New Roman"/>
          <w:bCs/>
          <w:szCs w:val="36"/>
        </w:rPr>
      </w:pPr>
      <w:r w:rsidRPr="00B62770">
        <w:rPr>
          <w:rFonts w:ascii="Times New Roman" w:hAnsi="Times New Roman"/>
          <w:bCs/>
          <w:szCs w:val="36"/>
        </w:rPr>
        <w:t>города федерального значения</w:t>
      </w:r>
    </w:p>
    <w:p w14:paraId="02D5C87E" w14:textId="77777777" w:rsidR="0032611B" w:rsidRPr="00B62770" w:rsidRDefault="0032611B" w:rsidP="0032611B">
      <w:pPr>
        <w:ind w:firstLine="709"/>
        <w:jc w:val="right"/>
        <w:rPr>
          <w:rFonts w:ascii="Times New Roman" w:hAnsi="Times New Roman"/>
          <w:bCs/>
          <w:szCs w:val="36"/>
        </w:rPr>
      </w:pPr>
      <w:r w:rsidRPr="00B62770">
        <w:rPr>
          <w:rFonts w:ascii="Times New Roman" w:hAnsi="Times New Roman"/>
          <w:bCs/>
          <w:szCs w:val="36"/>
        </w:rPr>
        <w:t xml:space="preserve">Санкт-Петербурга </w:t>
      </w:r>
    </w:p>
    <w:p w14:paraId="5E794BEF" w14:textId="77777777" w:rsidR="0032611B" w:rsidRPr="00B62770" w:rsidRDefault="0032611B" w:rsidP="0032611B">
      <w:pPr>
        <w:ind w:firstLine="709"/>
        <w:jc w:val="right"/>
        <w:rPr>
          <w:rFonts w:ascii="Times New Roman" w:hAnsi="Times New Roman"/>
          <w:bCs/>
          <w:szCs w:val="36"/>
        </w:rPr>
      </w:pPr>
      <w:r w:rsidRPr="00B62770">
        <w:rPr>
          <w:rFonts w:ascii="Times New Roman" w:hAnsi="Times New Roman"/>
          <w:bCs/>
          <w:szCs w:val="36"/>
        </w:rPr>
        <w:t xml:space="preserve">Муниципальный округ Озеро Долгое </w:t>
      </w:r>
      <w:r w:rsidRPr="00B62770">
        <w:rPr>
          <w:rFonts w:ascii="Times New Roman" w:hAnsi="Times New Roman"/>
          <w:bCs/>
          <w:szCs w:val="36"/>
        </w:rPr>
        <w:br/>
        <w:t>от 27.05.2026 г. № 01-04/70</w:t>
      </w:r>
    </w:p>
    <w:p w14:paraId="6E62F893" w14:textId="77777777" w:rsidR="0032611B" w:rsidRPr="00B62770" w:rsidRDefault="0032611B" w:rsidP="0032611B">
      <w:pPr>
        <w:rPr>
          <w:rFonts w:ascii="Times New Roman" w:hAnsi="Times New Roman"/>
          <w:bCs/>
          <w:szCs w:val="36"/>
        </w:rPr>
      </w:pPr>
    </w:p>
    <w:p w14:paraId="65E70DB2" w14:textId="77777777" w:rsidR="0032611B" w:rsidRPr="00B62770" w:rsidRDefault="0032611B" w:rsidP="0032611B">
      <w:pPr>
        <w:rPr>
          <w:rFonts w:ascii="Times New Roman" w:hAnsi="Times New Roman"/>
          <w:bCs/>
          <w:szCs w:val="36"/>
        </w:rPr>
      </w:pPr>
    </w:p>
    <w:p w14:paraId="6C054DE3" w14:textId="77777777" w:rsidR="0032611B" w:rsidRPr="00B62770" w:rsidRDefault="0032611B" w:rsidP="0032611B">
      <w:pPr>
        <w:ind w:firstLine="709"/>
        <w:jc w:val="right"/>
        <w:rPr>
          <w:rFonts w:ascii="Times New Roman" w:hAnsi="Times New Roman"/>
          <w:bCs/>
          <w:szCs w:val="36"/>
        </w:rPr>
      </w:pPr>
      <w:r w:rsidRPr="00B62770">
        <w:rPr>
          <w:rFonts w:ascii="Times New Roman" w:hAnsi="Times New Roman"/>
          <w:bCs/>
          <w:szCs w:val="36"/>
        </w:rPr>
        <w:t>Глава</w:t>
      </w:r>
    </w:p>
    <w:p w14:paraId="2289F0B5" w14:textId="77777777" w:rsidR="0032611B" w:rsidRPr="00B62770" w:rsidRDefault="0032611B" w:rsidP="0032611B">
      <w:pPr>
        <w:ind w:firstLine="709"/>
        <w:jc w:val="right"/>
        <w:rPr>
          <w:rFonts w:ascii="Times New Roman" w:hAnsi="Times New Roman"/>
          <w:bCs/>
          <w:szCs w:val="36"/>
        </w:rPr>
      </w:pPr>
      <w:r w:rsidRPr="00B62770">
        <w:rPr>
          <w:rFonts w:ascii="Times New Roman" w:hAnsi="Times New Roman"/>
          <w:bCs/>
          <w:szCs w:val="36"/>
        </w:rPr>
        <w:t>внутригородского муниципального образования</w:t>
      </w:r>
    </w:p>
    <w:p w14:paraId="20E41152" w14:textId="77777777" w:rsidR="0032611B" w:rsidRPr="00B62770" w:rsidRDefault="0032611B" w:rsidP="0032611B">
      <w:pPr>
        <w:ind w:firstLine="709"/>
        <w:jc w:val="right"/>
        <w:rPr>
          <w:rFonts w:ascii="Times New Roman" w:hAnsi="Times New Roman"/>
          <w:bCs/>
          <w:szCs w:val="36"/>
        </w:rPr>
      </w:pPr>
      <w:r w:rsidRPr="00B62770">
        <w:rPr>
          <w:rFonts w:ascii="Times New Roman" w:hAnsi="Times New Roman"/>
          <w:bCs/>
          <w:szCs w:val="36"/>
        </w:rPr>
        <w:t>города федерального значения</w:t>
      </w:r>
      <w:r w:rsidRPr="00B62770">
        <w:rPr>
          <w:rFonts w:ascii="Times New Roman" w:hAnsi="Times New Roman"/>
        </w:rPr>
        <w:t xml:space="preserve"> </w:t>
      </w:r>
      <w:r w:rsidRPr="00B62770">
        <w:rPr>
          <w:rFonts w:ascii="Times New Roman" w:hAnsi="Times New Roman"/>
          <w:bCs/>
          <w:szCs w:val="36"/>
        </w:rPr>
        <w:t>Санкт-Петербурга</w:t>
      </w:r>
    </w:p>
    <w:p w14:paraId="687927CA" w14:textId="77777777" w:rsidR="0032611B" w:rsidRPr="00B62770" w:rsidRDefault="0032611B" w:rsidP="0032611B">
      <w:pPr>
        <w:ind w:firstLine="709"/>
        <w:jc w:val="right"/>
        <w:rPr>
          <w:rFonts w:ascii="Times New Roman" w:hAnsi="Times New Roman"/>
          <w:bCs/>
          <w:szCs w:val="36"/>
        </w:rPr>
      </w:pPr>
      <w:r w:rsidRPr="00B62770">
        <w:rPr>
          <w:rFonts w:ascii="Times New Roman" w:hAnsi="Times New Roman"/>
          <w:bCs/>
          <w:szCs w:val="36"/>
        </w:rPr>
        <w:t>Муниципальный округ Озеро Долгое</w:t>
      </w:r>
    </w:p>
    <w:p w14:paraId="0AF868A5" w14:textId="77777777" w:rsidR="0032611B" w:rsidRPr="00B62770" w:rsidRDefault="0032611B" w:rsidP="0032611B">
      <w:pPr>
        <w:ind w:firstLine="709"/>
        <w:jc w:val="right"/>
        <w:rPr>
          <w:rFonts w:ascii="Times New Roman" w:hAnsi="Times New Roman"/>
          <w:bCs/>
          <w:szCs w:val="36"/>
        </w:rPr>
      </w:pPr>
      <w:r w:rsidRPr="00B62770">
        <w:rPr>
          <w:rFonts w:ascii="Times New Roman" w:hAnsi="Times New Roman"/>
          <w:bCs/>
          <w:szCs w:val="36"/>
        </w:rPr>
        <w:t>Бенеманский Д.В. _____________</w:t>
      </w:r>
    </w:p>
    <w:p w14:paraId="76D349DF" w14:textId="77777777" w:rsidR="0032611B" w:rsidRPr="00B62770" w:rsidRDefault="0032611B" w:rsidP="0032611B">
      <w:pPr>
        <w:ind w:firstLine="709"/>
        <w:jc w:val="right"/>
        <w:rPr>
          <w:rFonts w:ascii="Times New Roman" w:hAnsi="Times New Roman"/>
          <w:bCs/>
          <w:sz w:val="20"/>
          <w:szCs w:val="36"/>
        </w:rPr>
      </w:pPr>
      <w:r w:rsidRPr="00B62770">
        <w:rPr>
          <w:rFonts w:ascii="Times New Roman" w:hAnsi="Times New Roman"/>
          <w:bCs/>
          <w:sz w:val="20"/>
          <w:szCs w:val="36"/>
        </w:rPr>
        <w:t>(подпись)</w:t>
      </w:r>
    </w:p>
    <w:p w14:paraId="22C5D83D" w14:textId="77777777" w:rsidR="0032611B" w:rsidRPr="00B62770" w:rsidRDefault="0032611B" w:rsidP="0032611B">
      <w:pPr>
        <w:ind w:firstLine="709"/>
        <w:jc w:val="both"/>
        <w:rPr>
          <w:rFonts w:ascii="Times New Roman" w:hAnsi="Times New Roman"/>
          <w:b/>
          <w:bCs/>
          <w:sz w:val="36"/>
          <w:szCs w:val="36"/>
        </w:rPr>
      </w:pPr>
    </w:p>
    <w:p w14:paraId="1B05691D" w14:textId="77777777" w:rsidR="0032611B" w:rsidRPr="00B62770" w:rsidRDefault="0032611B" w:rsidP="0032611B">
      <w:pPr>
        <w:ind w:firstLine="709"/>
        <w:jc w:val="both"/>
        <w:rPr>
          <w:rFonts w:ascii="Times New Roman" w:hAnsi="Times New Roman"/>
          <w:b/>
          <w:bCs/>
          <w:sz w:val="36"/>
          <w:szCs w:val="36"/>
        </w:rPr>
      </w:pPr>
    </w:p>
    <w:p w14:paraId="399E45EB" w14:textId="77777777" w:rsidR="0032611B" w:rsidRPr="00B62770" w:rsidRDefault="0032611B" w:rsidP="0032611B">
      <w:pPr>
        <w:ind w:firstLine="709"/>
        <w:jc w:val="both"/>
        <w:rPr>
          <w:rFonts w:ascii="Times New Roman" w:hAnsi="Times New Roman"/>
          <w:b/>
          <w:bCs/>
          <w:sz w:val="36"/>
          <w:szCs w:val="36"/>
        </w:rPr>
      </w:pPr>
    </w:p>
    <w:p w14:paraId="07ED0DAF" w14:textId="77777777" w:rsidR="0032611B" w:rsidRPr="00B62770" w:rsidRDefault="0032611B" w:rsidP="0032611B">
      <w:pPr>
        <w:ind w:firstLine="709"/>
        <w:jc w:val="center"/>
        <w:rPr>
          <w:rFonts w:ascii="Times New Roman" w:hAnsi="Times New Roman"/>
          <w:b/>
          <w:bCs/>
          <w:sz w:val="32"/>
          <w:szCs w:val="32"/>
        </w:rPr>
      </w:pPr>
      <w:r w:rsidRPr="00B62770">
        <w:rPr>
          <w:rFonts w:ascii="Times New Roman" w:hAnsi="Times New Roman"/>
          <w:b/>
          <w:bCs/>
          <w:sz w:val="32"/>
          <w:szCs w:val="32"/>
        </w:rPr>
        <w:t>УСТАВ</w:t>
      </w:r>
    </w:p>
    <w:p w14:paraId="2C32A6BA" w14:textId="77777777" w:rsidR="0032611B" w:rsidRPr="00B62770" w:rsidRDefault="0032611B" w:rsidP="0032611B">
      <w:pPr>
        <w:ind w:firstLine="709"/>
        <w:jc w:val="center"/>
        <w:rPr>
          <w:rFonts w:ascii="Times New Roman" w:hAnsi="Times New Roman"/>
          <w:b/>
          <w:bCs/>
          <w:sz w:val="32"/>
          <w:szCs w:val="32"/>
        </w:rPr>
      </w:pPr>
      <w:r w:rsidRPr="00B62770">
        <w:rPr>
          <w:rFonts w:ascii="Times New Roman" w:hAnsi="Times New Roman"/>
          <w:b/>
          <w:bCs/>
          <w:sz w:val="32"/>
          <w:szCs w:val="32"/>
        </w:rPr>
        <w:t>ВНУТРИГОРОДСКОГО МУНИЦИПАЛЬНОГО</w:t>
      </w:r>
    </w:p>
    <w:p w14:paraId="2E32F13B" w14:textId="77777777" w:rsidR="0032611B" w:rsidRPr="00B62770" w:rsidRDefault="0032611B" w:rsidP="0032611B">
      <w:pPr>
        <w:ind w:firstLine="709"/>
        <w:jc w:val="center"/>
        <w:rPr>
          <w:rFonts w:ascii="Times New Roman" w:hAnsi="Times New Roman"/>
          <w:b/>
          <w:sz w:val="32"/>
          <w:szCs w:val="32"/>
        </w:rPr>
      </w:pPr>
      <w:r w:rsidRPr="00B62770">
        <w:rPr>
          <w:rFonts w:ascii="Times New Roman" w:hAnsi="Times New Roman"/>
          <w:b/>
          <w:sz w:val="32"/>
          <w:szCs w:val="32"/>
        </w:rPr>
        <w:t>ОБРАЗОВАНИЯ ГОРОДА ФЕДЕРАЛЬНОГО</w:t>
      </w:r>
    </w:p>
    <w:p w14:paraId="735D3F18" w14:textId="77777777" w:rsidR="0032611B" w:rsidRPr="00B62770" w:rsidRDefault="0032611B" w:rsidP="0032611B">
      <w:pPr>
        <w:ind w:firstLine="709"/>
        <w:jc w:val="center"/>
        <w:rPr>
          <w:rFonts w:ascii="Times New Roman" w:hAnsi="Times New Roman"/>
          <w:b/>
          <w:bCs/>
          <w:sz w:val="32"/>
          <w:szCs w:val="32"/>
        </w:rPr>
      </w:pPr>
      <w:r w:rsidRPr="00B62770">
        <w:rPr>
          <w:rFonts w:ascii="Times New Roman" w:hAnsi="Times New Roman"/>
          <w:b/>
          <w:sz w:val="32"/>
          <w:szCs w:val="32"/>
        </w:rPr>
        <w:t xml:space="preserve">ЗНАЧЕНИЯ </w:t>
      </w:r>
      <w:r w:rsidRPr="00B62770">
        <w:rPr>
          <w:rFonts w:ascii="Times New Roman" w:hAnsi="Times New Roman"/>
          <w:b/>
          <w:bCs/>
          <w:sz w:val="32"/>
          <w:szCs w:val="32"/>
        </w:rPr>
        <w:t>САНКТ-ПЕТЕРБУРГА</w:t>
      </w:r>
    </w:p>
    <w:p w14:paraId="5B4A73AD" w14:textId="77777777" w:rsidR="0032611B" w:rsidRPr="00B62770" w:rsidRDefault="0032611B" w:rsidP="0032611B">
      <w:pPr>
        <w:ind w:firstLine="709"/>
        <w:jc w:val="center"/>
        <w:rPr>
          <w:rFonts w:ascii="Times New Roman" w:hAnsi="Times New Roman"/>
          <w:b/>
          <w:bCs/>
          <w:sz w:val="32"/>
          <w:szCs w:val="32"/>
        </w:rPr>
      </w:pPr>
      <w:r w:rsidRPr="00B62770">
        <w:rPr>
          <w:rFonts w:ascii="Times New Roman" w:hAnsi="Times New Roman"/>
          <w:b/>
          <w:bCs/>
          <w:sz w:val="32"/>
          <w:szCs w:val="32"/>
        </w:rPr>
        <w:t>МУНИЦИПАЛЬНЫЙ ОКРУГ ОЗЕРО ДОЛГОЕ</w:t>
      </w:r>
    </w:p>
    <w:p w14:paraId="5244ACB5" w14:textId="77777777" w:rsidR="0032611B" w:rsidRPr="00B62770" w:rsidRDefault="0032611B" w:rsidP="0032611B">
      <w:pPr>
        <w:ind w:firstLine="709"/>
        <w:jc w:val="center"/>
      </w:pPr>
    </w:p>
    <w:p w14:paraId="2FA27512" w14:textId="77777777" w:rsidR="0032611B" w:rsidRPr="00B62770" w:rsidRDefault="0032611B" w:rsidP="0032611B">
      <w:pPr>
        <w:ind w:firstLine="709"/>
        <w:jc w:val="both"/>
      </w:pPr>
    </w:p>
    <w:p w14:paraId="0671FACD" w14:textId="77777777" w:rsidR="0032611B" w:rsidRPr="00B62770" w:rsidRDefault="0032611B" w:rsidP="0032611B">
      <w:pPr>
        <w:ind w:firstLine="709"/>
        <w:jc w:val="both"/>
        <w:rPr>
          <w:rFonts w:ascii="Times New Roman" w:hAnsi="Times New Roman"/>
          <w:b/>
        </w:rPr>
      </w:pPr>
    </w:p>
    <w:p w14:paraId="5DAF33FB" w14:textId="77777777" w:rsidR="0032611B" w:rsidRPr="00B62770" w:rsidRDefault="0032611B" w:rsidP="0032611B">
      <w:pPr>
        <w:ind w:firstLine="709"/>
        <w:jc w:val="both"/>
        <w:rPr>
          <w:rFonts w:ascii="Times New Roman" w:hAnsi="Times New Roman"/>
          <w:b/>
        </w:rPr>
      </w:pPr>
    </w:p>
    <w:p w14:paraId="256A1627" w14:textId="77777777" w:rsidR="0032611B" w:rsidRPr="00B62770" w:rsidRDefault="0032611B" w:rsidP="0032611B">
      <w:pPr>
        <w:ind w:firstLine="709"/>
        <w:jc w:val="both"/>
        <w:rPr>
          <w:rFonts w:ascii="Times New Roman" w:hAnsi="Times New Roman"/>
          <w:b/>
        </w:rPr>
      </w:pPr>
    </w:p>
    <w:p w14:paraId="71E09435" w14:textId="77777777" w:rsidR="0032611B" w:rsidRPr="00B62770" w:rsidRDefault="0032611B" w:rsidP="0032611B">
      <w:pPr>
        <w:ind w:firstLine="709"/>
        <w:jc w:val="both"/>
        <w:rPr>
          <w:rFonts w:ascii="Times New Roman" w:hAnsi="Times New Roman"/>
          <w:b/>
        </w:rPr>
      </w:pPr>
    </w:p>
    <w:p w14:paraId="4FA29E61" w14:textId="77777777" w:rsidR="0032611B" w:rsidRPr="00B62770" w:rsidRDefault="0032611B" w:rsidP="0032611B">
      <w:pPr>
        <w:ind w:firstLine="709"/>
        <w:jc w:val="both"/>
        <w:rPr>
          <w:rFonts w:ascii="Times New Roman" w:hAnsi="Times New Roman"/>
          <w:b/>
        </w:rPr>
      </w:pPr>
    </w:p>
    <w:p w14:paraId="2CA2C316" w14:textId="77777777" w:rsidR="0032611B" w:rsidRPr="00B62770" w:rsidRDefault="0032611B" w:rsidP="0032611B">
      <w:pPr>
        <w:ind w:firstLine="709"/>
        <w:jc w:val="both"/>
        <w:rPr>
          <w:rFonts w:ascii="Times New Roman" w:hAnsi="Times New Roman"/>
          <w:b/>
        </w:rPr>
      </w:pPr>
    </w:p>
    <w:p w14:paraId="7B22E048" w14:textId="77777777" w:rsidR="0032611B" w:rsidRPr="00B62770" w:rsidRDefault="0032611B" w:rsidP="0032611B">
      <w:pPr>
        <w:ind w:firstLine="709"/>
        <w:jc w:val="both"/>
        <w:rPr>
          <w:rFonts w:ascii="Times New Roman" w:hAnsi="Times New Roman"/>
          <w:b/>
        </w:rPr>
      </w:pPr>
    </w:p>
    <w:p w14:paraId="04031A54" w14:textId="77777777" w:rsidR="0032611B" w:rsidRPr="00B62770" w:rsidRDefault="0032611B" w:rsidP="0032611B">
      <w:pPr>
        <w:ind w:firstLine="709"/>
        <w:jc w:val="both"/>
        <w:rPr>
          <w:rFonts w:ascii="Times New Roman" w:hAnsi="Times New Roman"/>
          <w:b/>
        </w:rPr>
      </w:pPr>
    </w:p>
    <w:p w14:paraId="0615B8D9" w14:textId="77777777" w:rsidR="0032611B" w:rsidRPr="00B62770" w:rsidRDefault="0032611B" w:rsidP="0032611B">
      <w:pPr>
        <w:ind w:firstLine="709"/>
        <w:jc w:val="center"/>
        <w:rPr>
          <w:rFonts w:ascii="Times New Roman" w:hAnsi="Times New Roman"/>
          <w:b/>
        </w:rPr>
      </w:pPr>
    </w:p>
    <w:p w14:paraId="0A611661" w14:textId="77777777" w:rsidR="0032611B" w:rsidRPr="00B62770" w:rsidRDefault="0032611B" w:rsidP="0032611B">
      <w:pPr>
        <w:ind w:firstLine="709"/>
        <w:jc w:val="center"/>
        <w:rPr>
          <w:rFonts w:ascii="Times New Roman" w:hAnsi="Times New Roman"/>
          <w:b/>
        </w:rPr>
      </w:pPr>
    </w:p>
    <w:p w14:paraId="49A44DE5" w14:textId="77777777" w:rsidR="0032611B" w:rsidRPr="00B62770" w:rsidRDefault="0032611B" w:rsidP="0032611B">
      <w:pPr>
        <w:ind w:firstLine="709"/>
        <w:jc w:val="center"/>
        <w:rPr>
          <w:rFonts w:ascii="Times New Roman" w:hAnsi="Times New Roman"/>
          <w:b/>
        </w:rPr>
      </w:pPr>
    </w:p>
    <w:p w14:paraId="3F4D2F0C" w14:textId="77777777" w:rsidR="0032611B" w:rsidRPr="00B62770" w:rsidRDefault="0032611B" w:rsidP="0032611B">
      <w:pPr>
        <w:ind w:firstLine="709"/>
        <w:jc w:val="center"/>
        <w:rPr>
          <w:rFonts w:ascii="Times New Roman" w:hAnsi="Times New Roman"/>
          <w:b/>
        </w:rPr>
      </w:pPr>
    </w:p>
    <w:p w14:paraId="0F12A592" w14:textId="77777777" w:rsidR="0032611B" w:rsidRPr="00B62770" w:rsidRDefault="0032611B" w:rsidP="0032611B">
      <w:pPr>
        <w:ind w:firstLine="709"/>
        <w:jc w:val="center"/>
        <w:rPr>
          <w:rFonts w:ascii="Times New Roman" w:hAnsi="Times New Roman"/>
          <w:b/>
        </w:rPr>
      </w:pPr>
    </w:p>
    <w:p w14:paraId="59668D15" w14:textId="77777777" w:rsidR="0032611B" w:rsidRPr="00B62770" w:rsidRDefault="0032611B" w:rsidP="0032611B">
      <w:pPr>
        <w:ind w:firstLine="709"/>
        <w:jc w:val="center"/>
        <w:rPr>
          <w:rFonts w:ascii="Times New Roman" w:hAnsi="Times New Roman"/>
          <w:b/>
        </w:rPr>
      </w:pPr>
    </w:p>
    <w:p w14:paraId="4E3F3D90" w14:textId="77777777" w:rsidR="0032611B" w:rsidRPr="00B62770" w:rsidRDefault="0032611B" w:rsidP="0032611B">
      <w:pPr>
        <w:ind w:firstLine="709"/>
        <w:jc w:val="center"/>
        <w:rPr>
          <w:rFonts w:ascii="Times New Roman" w:hAnsi="Times New Roman"/>
          <w:b/>
        </w:rPr>
      </w:pPr>
    </w:p>
    <w:p w14:paraId="6B299C78" w14:textId="77777777" w:rsidR="0032611B" w:rsidRPr="00B62770" w:rsidRDefault="0032611B" w:rsidP="0032611B">
      <w:pPr>
        <w:ind w:firstLine="709"/>
        <w:jc w:val="center"/>
        <w:rPr>
          <w:rFonts w:ascii="Times New Roman" w:hAnsi="Times New Roman"/>
          <w:b/>
        </w:rPr>
      </w:pPr>
    </w:p>
    <w:p w14:paraId="36649BA9" w14:textId="77777777" w:rsidR="0032611B" w:rsidRPr="00B62770" w:rsidRDefault="0032611B" w:rsidP="0032611B">
      <w:pPr>
        <w:ind w:firstLine="709"/>
        <w:jc w:val="center"/>
        <w:rPr>
          <w:rFonts w:ascii="Times New Roman" w:hAnsi="Times New Roman"/>
          <w:b/>
        </w:rPr>
      </w:pPr>
    </w:p>
    <w:p w14:paraId="4CB463CE" w14:textId="77777777" w:rsidR="0032611B" w:rsidRPr="00B62770" w:rsidRDefault="0032611B" w:rsidP="0032611B">
      <w:pPr>
        <w:ind w:firstLine="709"/>
        <w:jc w:val="center"/>
        <w:rPr>
          <w:rFonts w:ascii="Times New Roman" w:hAnsi="Times New Roman"/>
          <w:b/>
        </w:rPr>
      </w:pPr>
    </w:p>
    <w:p w14:paraId="3F65C5A1" w14:textId="77777777" w:rsidR="0032611B" w:rsidRPr="00B62770" w:rsidRDefault="0032611B" w:rsidP="0032611B">
      <w:pPr>
        <w:ind w:firstLine="709"/>
        <w:jc w:val="center"/>
        <w:rPr>
          <w:rFonts w:ascii="Times New Roman" w:hAnsi="Times New Roman"/>
          <w:b/>
        </w:rPr>
      </w:pPr>
    </w:p>
    <w:p w14:paraId="3E5B8BA1" w14:textId="77777777" w:rsidR="0032611B" w:rsidRPr="00B62770" w:rsidRDefault="0032611B" w:rsidP="0032611B">
      <w:pPr>
        <w:ind w:firstLine="709"/>
        <w:jc w:val="center"/>
        <w:rPr>
          <w:rFonts w:ascii="Times New Roman" w:hAnsi="Times New Roman"/>
          <w:b/>
        </w:rPr>
      </w:pPr>
    </w:p>
    <w:p w14:paraId="590866AB" w14:textId="77777777" w:rsidR="0032611B" w:rsidRPr="00B62770" w:rsidRDefault="0032611B" w:rsidP="0032611B">
      <w:pPr>
        <w:ind w:firstLine="709"/>
        <w:jc w:val="center"/>
        <w:rPr>
          <w:rFonts w:ascii="Times New Roman" w:hAnsi="Times New Roman"/>
          <w:b/>
        </w:rPr>
      </w:pPr>
    </w:p>
    <w:p w14:paraId="32579D64" w14:textId="77777777" w:rsidR="0032611B" w:rsidRPr="00B62770" w:rsidRDefault="0032611B" w:rsidP="0032611B">
      <w:pPr>
        <w:ind w:firstLine="709"/>
        <w:jc w:val="center"/>
        <w:rPr>
          <w:rFonts w:ascii="Times New Roman" w:hAnsi="Times New Roman"/>
          <w:b/>
        </w:rPr>
      </w:pPr>
    </w:p>
    <w:p w14:paraId="663DD50D" w14:textId="77777777" w:rsidR="0032611B" w:rsidRPr="00B62770" w:rsidRDefault="0032611B" w:rsidP="0032611B">
      <w:pPr>
        <w:ind w:firstLine="709"/>
        <w:jc w:val="center"/>
        <w:rPr>
          <w:rFonts w:ascii="Times New Roman" w:hAnsi="Times New Roman"/>
          <w:b/>
        </w:rPr>
      </w:pPr>
    </w:p>
    <w:p w14:paraId="6D2337C0" w14:textId="77777777" w:rsidR="0032611B" w:rsidRDefault="0032611B" w:rsidP="0032611B">
      <w:pPr>
        <w:ind w:firstLine="709"/>
        <w:jc w:val="center"/>
        <w:rPr>
          <w:rFonts w:ascii="Times New Roman" w:hAnsi="Times New Roman"/>
          <w:b/>
        </w:rPr>
      </w:pPr>
      <w:r w:rsidRPr="00B62770">
        <w:rPr>
          <w:rFonts w:ascii="Times New Roman" w:hAnsi="Times New Roman"/>
          <w:b/>
        </w:rPr>
        <w:t>Санкт-Петербург</w:t>
      </w:r>
    </w:p>
    <w:p w14:paraId="7B1EAD65" w14:textId="77777777" w:rsidR="0032611B" w:rsidRPr="00B62770" w:rsidRDefault="0032611B" w:rsidP="0032611B">
      <w:pPr>
        <w:jc w:val="both"/>
        <w:rPr>
          <w:rFonts w:ascii="Times New Roman" w:hAnsi="Times New Roman"/>
          <w:bCs/>
          <w:szCs w:val="24"/>
        </w:rPr>
      </w:pPr>
      <w:r>
        <w:rPr>
          <w:rFonts w:ascii="Times New Roman" w:hAnsi="Times New Roman"/>
          <w:b/>
        </w:rPr>
        <w:br w:type="page"/>
      </w:r>
      <w:r w:rsidRPr="00B62770">
        <w:rPr>
          <w:rFonts w:ascii="Times New Roman" w:hAnsi="Times New Roman"/>
          <w:bCs/>
          <w:szCs w:val="24"/>
        </w:rPr>
        <w:lastRenderedPageBreak/>
        <w:t xml:space="preserve">Настоящий Устав внутригородского муниципального образования города федерального значения Санкт-Петербурга </w:t>
      </w:r>
      <w:r w:rsidRPr="00B62770">
        <w:rPr>
          <w:rFonts w:ascii="Times New Roman" w:hAnsi="Times New Roman"/>
        </w:rPr>
        <w:t>Муниципальный округ</w:t>
      </w:r>
      <w:r w:rsidRPr="00B62770">
        <w:rPr>
          <w:rFonts w:ascii="Times New Roman" w:hAnsi="Times New Roman"/>
          <w:bCs/>
          <w:szCs w:val="24"/>
        </w:rPr>
        <w:t xml:space="preserve"> </w:t>
      </w:r>
      <w:r w:rsidRPr="00B62770">
        <w:rPr>
          <w:rFonts w:ascii="Times New Roman" w:hAnsi="Times New Roman"/>
        </w:rPr>
        <w:t xml:space="preserve">Озеро Долгое </w:t>
      </w:r>
      <w:r w:rsidRPr="00B62770">
        <w:rPr>
          <w:rFonts w:ascii="Times New Roman" w:hAnsi="Times New Roman"/>
          <w:bCs/>
          <w:szCs w:val="24"/>
        </w:rPr>
        <w:t xml:space="preserve">(далее – Устав)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 законом «Об общих принципах организации местного самоуправления в единой системе публичной власти» (далее - Федеральный закон), другими федеральными законами, Уставом Санкт-Петербурга и законами Санкт-Петербурга устанавливает принципы и порядок организации местного самоуправления на территории внутригородского муниципального образования города федерального значения Санкт-Петербурга </w:t>
      </w:r>
      <w:r w:rsidRPr="00B62770">
        <w:rPr>
          <w:rFonts w:ascii="Times New Roman" w:hAnsi="Times New Roman"/>
        </w:rPr>
        <w:t>Муниципальный округ</w:t>
      </w:r>
      <w:r w:rsidRPr="00B62770">
        <w:rPr>
          <w:rFonts w:ascii="Times New Roman" w:hAnsi="Times New Roman"/>
          <w:bCs/>
          <w:szCs w:val="24"/>
        </w:rPr>
        <w:t xml:space="preserve"> </w:t>
      </w:r>
      <w:r w:rsidRPr="00B62770">
        <w:rPr>
          <w:rFonts w:ascii="Times New Roman" w:hAnsi="Times New Roman"/>
        </w:rPr>
        <w:t>Озеро Долгое</w:t>
      </w:r>
      <w:r w:rsidRPr="00B62770">
        <w:rPr>
          <w:rFonts w:ascii="Times New Roman" w:hAnsi="Times New Roman"/>
          <w:bCs/>
          <w:szCs w:val="24"/>
        </w:rPr>
        <w:t>, его правовые, территориальные, организационные, функциональные и экономические основы в единой системе публичной власти в Санкт-Петербурге.</w:t>
      </w:r>
    </w:p>
    <w:p w14:paraId="62EEE437" w14:textId="77777777" w:rsidR="0032611B" w:rsidRPr="00B62770" w:rsidRDefault="0032611B" w:rsidP="0032611B">
      <w:pPr>
        <w:ind w:firstLine="709"/>
        <w:jc w:val="both"/>
        <w:rPr>
          <w:rFonts w:ascii="Times New Roman" w:hAnsi="Times New Roman"/>
          <w:bCs/>
          <w:szCs w:val="24"/>
        </w:rPr>
      </w:pPr>
    </w:p>
    <w:p w14:paraId="01B5FACF" w14:textId="77777777" w:rsidR="0032611B" w:rsidRPr="00B62770" w:rsidRDefault="0032611B" w:rsidP="0032611B">
      <w:pPr>
        <w:ind w:firstLine="709"/>
        <w:jc w:val="both"/>
        <w:rPr>
          <w:rFonts w:ascii="Times New Roman" w:hAnsi="Times New Roman"/>
          <w:b/>
          <w:bCs/>
          <w:szCs w:val="24"/>
        </w:rPr>
      </w:pPr>
      <w:r w:rsidRPr="00B62770">
        <w:rPr>
          <w:rFonts w:ascii="Times New Roman" w:hAnsi="Times New Roman"/>
          <w:b/>
          <w:bCs/>
          <w:szCs w:val="24"/>
        </w:rPr>
        <w:t>Глава 1. ОБЩИЕ ПОЛОЖЕНИЯ</w:t>
      </w:r>
    </w:p>
    <w:p w14:paraId="3D638F19" w14:textId="77777777" w:rsidR="0032611B" w:rsidRPr="00B62770" w:rsidRDefault="0032611B" w:rsidP="0032611B">
      <w:pPr>
        <w:ind w:firstLine="709"/>
        <w:jc w:val="both"/>
        <w:rPr>
          <w:rFonts w:ascii="Times New Roman" w:hAnsi="Times New Roman"/>
          <w:b/>
          <w:bCs/>
          <w:szCs w:val="24"/>
        </w:rPr>
      </w:pPr>
    </w:p>
    <w:p w14:paraId="2F7578E5" w14:textId="77777777" w:rsidR="0032611B" w:rsidRPr="00B62770" w:rsidRDefault="0032611B" w:rsidP="0032611B">
      <w:pPr>
        <w:ind w:firstLine="709"/>
        <w:jc w:val="both"/>
        <w:rPr>
          <w:rFonts w:ascii="Times New Roman" w:hAnsi="Times New Roman"/>
          <w:b/>
          <w:bCs/>
          <w:szCs w:val="24"/>
        </w:rPr>
      </w:pPr>
      <w:r w:rsidRPr="00B62770">
        <w:rPr>
          <w:rFonts w:ascii="Times New Roman" w:hAnsi="Times New Roman"/>
          <w:b/>
          <w:bCs/>
          <w:szCs w:val="24"/>
        </w:rPr>
        <w:t>Статья 1. Наименование муниципального образования</w:t>
      </w:r>
    </w:p>
    <w:p w14:paraId="48ABA64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1. Полное официальное наименование муниципального образования - внутригородское муниципальное образование города федерального значения Санкт-Петербурга </w:t>
      </w:r>
      <w:r w:rsidRPr="00B62770">
        <w:rPr>
          <w:rFonts w:ascii="Times New Roman" w:hAnsi="Times New Roman"/>
        </w:rPr>
        <w:t>Муниципальный округ</w:t>
      </w:r>
      <w:r w:rsidRPr="00B62770">
        <w:rPr>
          <w:rFonts w:ascii="Times New Roman" w:hAnsi="Times New Roman"/>
          <w:bCs/>
          <w:szCs w:val="24"/>
        </w:rPr>
        <w:t xml:space="preserve"> </w:t>
      </w:r>
      <w:r w:rsidRPr="00B62770">
        <w:rPr>
          <w:rFonts w:ascii="Times New Roman" w:hAnsi="Times New Roman"/>
        </w:rPr>
        <w:t>Озеро Долгое</w:t>
      </w:r>
      <w:r w:rsidRPr="00B62770">
        <w:rPr>
          <w:rFonts w:ascii="Times New Roman" w:hAnsi="Times New Roman"/>
          <w:szCs w:val="24"/>
        </w:rPr>
        <w:t xml:space="preserve"> (далее - муниципальное образование).</w:t>
      </w:r>
    </w:p>
    <w:p w14:paraId="7C160D3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2. Сокращенное наименование муниципального образования </w:t>
      </w:r>
      <w:r w:rsidRPr="00B62770">
        <w:rPr>
          <w:rFonts w:ascii="Times New Roman" w:hAnsi="Times New Roman"/>
        </w:rPr>
        <w:t>– МО МО Озеро Долгое</w:t>
      </w:r>
      <w:r w:rsidRPr="00B62770">
        <w:rPr>
          <w:rFonts w:ascii="Times New Roman" w:hAnsi="Times New Roman"/>
          <w:szCs w:val="24"/>
        </w:rPr>
        <w:t>.</w:t>
      </w:r>
    </w:p>
    <w:p w14:paraId="7506C023" w14:textId="77777777" w:rsidR="0032611B" w:rsidRPr="00B62770" w:rsidRDefault="0032611B" w:rsidP="0032611B">
      <w:pPr>
        <w:spacing w:before="240"/>
        <w:ind w:firstLine="709"/>
        <w:jc w:val="both"/>
        <w:rPr>
          <w:rFonts w:ascii="Times New Roman" w:hAnsi="Times New Roman"/>
          <w:bCs/>
          <w:szCs w:val="24"/>
        </w:rPr>
      </w:pPr>
      <w:r w:rsidRPr="00B62770">
        <w:rPr>
          <w:rFonts w:ascii="Times New Roman" w:hAnsi="Times New Roman"/>
          <w:bCs/>
          <w:szCs w:val="24"/>
        </w:rPr>
        <w:t xml:space="preserve">Допускается использование сокращенной формы наименования </w:t>
      </w:r>
      <w:r w:rsidRPr="00B62770">
        <w:rPr>
          <w:rFonts w:ascii="Times New Roman" w:hAnsi="Times New Roman"/>
        </w:rPr>
        <w:t>МО МО Озеро Долгое</w:t>
      </w:r>
      <w:r w:rsidRPr="00B62770">
        <w:rPr>
          <w:rFonts w:ascii="Times New Roman" w:hAnsi="Times New Roman"/>
          <w:bCs/>
          <w:szCs w:val="24"/>
        </w:rPr>
        <w:t xml:space="preserve">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муниципального образования местного самоуправления.</w:t>
      </w:r>
    </w:p>
    <w:p w14:paraId="1F05FCF9" w14:textId="77777777" w:rsidR="0032611B" w:rsidRPr="00B62770" w:rsidRDefault="0032611B" w:rsidP="0032611B">
      <w:pPr>
        <w:ind w:firstLine="709"/>
        <w:jc w:val="both"/>
        <w:rPr>
          <w:rFonts w:ascii="Times New Roman" w:hAnsi="Times New Roman"/>
          <w:szCs w:val="24"/>
        </w:rPr>
      </w:pPr>
    </w:p>
    <w:p w14:paraId="43C6927B" w14:textId="77777777" w:rsidR="0032611B" w:rsidRPr="00B62770" w:rsidRDefault="0032611B" w:rsidP="0032611B">
      <w:pPr>
        <w:ind w:firstLine="709"/>
        <w:jc w:val="both"/>
        <w:rPr>
          <w:rFonts w:ascii="Times New Roman" w:hAnsi="Times New Roman"/>
          <w:b/>
          <w:bCs/>
          <w:szCs w:val="24"/>
        </w:rPr>
      </w:pPr>
      <w:r w:rsidRPr="00B62770">
        <w:rPr>
          <w:rFonts w:ascii="Times New Roman" w:hAnsi="Times New Roman"/>
          <w:b/>
          <w:bCs/>
          <w:szCs w:val="24"/>
        </w:rPr>
        <w:t>Статья 2. Описание границ муниципального образования</w:t>
      </w:r>
    </w:p>
    <w:p w14:paraId="33EE511A"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1.</w:t>
      </w:r>
      <w:r w:rsidRPr="00B62770">
        <w:rPr>
          <w:rFonts w:cs="Arial"/>
          <w:sz w:val="20"/>
        </w:rPr>
        <w:t xml:space="preserve"> </w:t>
      </w:r>
      <w:r w:rsidRPr="00B62770">
        <w:rPr>
          <w:rFonts w:ascii="Times New Roman" w:hAnsi="Times New Roman"/>
        </w:rPr>
        <w:t xml:space="preserve">Граница муниципального образования проходит: </w:t>
      </w:r>
    </w:p>
    <w:p w14:paraId="58AA12CF"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от пересечения северной стороны полосы отвода Сестрорецкого направления железной дороги с Торфяной дорогой по оси Торфяной дороги на север до Гаккелевской улицы, далее по оси Гаккелевской улицы до Камышовой улицы, далее по оси Камышовой улицы до Планерной улицы, далее по оси Планерной улицы до Долгоозерной улицы, далее по оси Долгоозерной улицы до Парашютной улицы, далее по оси Парашютной улицы до Байконурской улицы, далее по оси Байконурской улицы до Черной речки (в месте примыкания улицы Генерала Хрулева), далее по оси Черной речки до северной стороны полосы отвода Сестрорецкого направления железной дороги, далее по северной стороне полосы отвода Сестрорецкого направления железной дороги до Торфяной дороги.</w:t>
      </w:r>
    </w:p>
    <w:p w14:paraId="0FA06A2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w:t>
      </w:r>
      <w:r w:rsidRPr="00B62770">
        <w:rPr>
          <w:rFonts w:ascii="Times New Roman" w:hAnsi="Times New Roman"/>
          <w:sz w:val="20"/>
        </w:rPr>
        <w:t xml:space="preserve"> </w:t>
      </w:r>
      <w:r w:rsidRPr="00B62770">
        <w:rPr>
          <w:rFonts w:ascii="Times New Roman" w:hAnsi="Times New Roman"/>
          <w:szCs w:val="24"/>
        </w:rPr>
        <w:t>Установление и изменение границ муниципальных образований, их преобразование осуществляются в порядке, установленном с учетом общих принципов организации местного самоуправления в единой системе публичной власти и особенностей организации местного самоуправления в субъектах Российской Федерации - городах федерального значения Законом Санкт-Петербурга от 05.12.2025 № 688-133 «Об организации местного самоуправления в единой системе публичной власти в Санкт-Петербурге» и Законом Санкт-Петербурга от 25.07.2005 № 411-68 «О территориальном устройстве Санкт-Петербурга», с учетом мнения населения соответствующих муниципальных образований, выраженного в форме, установленной Законом Санкт-Петербурга от 05.12.2025 № 688-133 «Об организации местного самоуправления в единой системе публичной власти в Санкт-Петербурге».</w:t>
      </w:r>
    </w:p>
    <w:p w14:paraId="1815945E" w14:textId="77777777" w:rsidR="0032611B" w:rsidRPr="00B62770" w:rsidRDefault="0032611B" w:rsidP="0032611B">
      <w:pPr>
        <w:ind w:firstLine="709"/>
        <w:jc w:val="both"/>
        <w:rPr>
          <w:rFonts w:ascii="Times New Roman" w:hAnsi="Times New Roman"/>
          <w:b/>
          <w:bCs/>
          <w:szCs w:val="24"/>
        </w:rPr>
      </w:pPr>
    </w:p>
    <w:p w14:paraId="0EE99C17" w14:textId="77777777" w:rsidR="0032611B" w:rsidRPr="00B62770" w:rsidRDefault="0032611B" w:rsidP="0032611B">
      <w:pPr>
        <w:ind w:firstLine="709"/>
        <w:jc w:val="both"/>
        <w:rPr>
          <w:rFonts w:ascii="Times New Roman" w:hAnsi="Times New Roman"/>
          <w:b/>
          <w:bCs/>
          <w:szCs w:val="24"/>
        </w:rPr>
      </w:pPr>
      <w:r w:rsidRPr="00B62770">
        <w:rPr>
          <w:rFonts w:ascii="Times New Roman" w:hAnsi="Times New Roman"/>
          <w:b/>
          <w:bCs/>
          <w:szCs w:val="24"/>
        </w:rPr>
        <w:lastRenderedPageBreak/>
        <w:t>Статья 3. Официальные символы муниципального образования</w:t>
      </w:r>
    </w:p>
    <w:p w14:paraId="3315CBD7" w14:textId="77777777" w:rsidR="0032611B" w:rsidRPr="00B62770" w:rsidRDefault="0032611B" w:rsidP="0032611B">
      <w:pPr>
        <w:ind w:firstLine="709"/>
        <w:jc w:val="both"/>
        <w:rPr>
          <w:rFonts w:ascii="Times New Roman" w:hAnsi="Times New Roman"/>
          <w:b/>
          <w:bCs/>
          <w:szCs w:val="24"/>
        </w:rPr>
      </w:pPr>
    </w:p>
    <w:p w14:paraId="6639B465" w14:textId="77777777" w:rsidR="0032611B" w:rsidRPr="00B62770" w:rsidRDefault="0032611B" w:rsidP="0032611B">
      <w:pPr>
        <w:ind w:firstLine="709"/>
        <w:jc w:val="both"/>
        <w:rPr>
          <w:rFonts w:ascii="Times New Roman" w:hAnsi="Times New Roman"/>
          <w:bCs/>
          <w:szCs w:val="24"/>
        </w:rPr>
      </w:pPr>
      <w:r w:rsidRPr="00B62770">
        <w:rPr>
          <w:rFonts w:ascii="Times New Roman" w:hAnsi="Times New Roman"/>
          <w:bCs/>
          <w:szCs w:val="24"/>
        </w:rPr>
        <w:t>1. Муниципальное образование имеет официальные символы, отражающие исторические, культурные и иные местные традиции и особенности муниципального образования: герб и флаг муниципального образования.</w:t>
      </w:r>
    </w:p>
    <w:p w14:paraId="4ECA76DC" w14:textId="77777777" w:rsidR="0032611B" w:rsidRPr="00B62770" w:rsidRDefault="0032611B" w:rsidP="0032611B">
      <w:pPr>
        <w:ind w:firstLine="709"/>
        <w:jc w:val="both"/>
        <w:rPr>
          <w:rFonts w:ascii="Times New Roman" w:hAnsi="Times New Roman"/>
          <w:bCs/>
          <w:szCs w:val="24"/>
        </w:rPr>
      </w:pPr>
      <w:r w:rsidRPr="00B62770">
        <w:rPr>
          <w:rFonts w:ascii="Times New Roman" w:hAnsi="Times New Roman"/>
          <w:bCs/>
          <w:szCs w:val="24"/>
        </w:rPr>
        <w:t>2. Герб муниципального образования внесен в Государственный геральдический регистр Российской Федерации с присвоением регистрационного номера 4354.</w:t>
      </w:r>
    </w:p>
    <w:p w14:paraId="483EAC8A" w14:textId="77777777" w:rsidR="0032611B" w:rsidRPr="00B62770" w:rsidRDefault="0032611B" w:rsidP="0032611B">
      <w:pPr>
        <w:ind w:firstLine="709"/>
        <w:jc w:val="both"/>
        <w:rPr>
          <w:rFonts w:ascii="Times New Roman" w:hAnsi="Times New Roman"/>
          <w:bCs/>
          <w:szCs w:val="24"/>
        </w:rPr>
      </w:pPr>
      <w:r w:rsidRPr="00B62770">
        <w:rPr>
          <w:rFonts w:ascii="Times New Roman" w:hAnsi="Times New Roman"/>
          <w:bCs/>
          <w:szCs w:val="24"/>
        </w:rPr>
        <w:t>3. Флаг муниципального образования внесен в Государственный геральдический регистр Российской Федерации с присвоением регистрационного номера 4355.</w:t>
      </w:r>
    </w:p>
    <w:p w14:paraId="276E0313" w14:textId="77777777" w:rsidR="0032611B" w:rsidRPr="00B62770" w:rsidRDefault="0032611B" w:rsidP="0032611B">
      <w:pPr>
        <w:ind w:firstLine="709"/>
        <w:jc w:val="both"/>
        <w:rPr>
          <w:rFonts w:ascii="Times New Roman" w:hAnsi="Times New Roman"/>
          <w:bCs/>
          <w:szCs w:val="24"/>
        </w:rPr>
      </w:pPr>
      <w:r w:rsidRPr="00B62770">
        <w:rPr>
          <w:rFonts w:ascii="Times New Roman" w:hAnsi="Times New Roman"/>
          <w:bCs/>
          <w:szCs w:val="24"/>
        </w:rPr>
        <w:t>4. Описание официальных символов муниципального образования и порядок их официального использования устанавливаются нормативными правовыми актами Муниципального совета муниципального образования.</w:t>
      </w:r>
    </w:p>
    <w:p w14:paraId="4278BAAE" w14:textId="77777777" w:rsidR="0032611B" w:rsidRPr="00B62770" w:rsidRDefault="0032611B" w:rsidP="0032611B">
      <w:pPr>
        <w:ind w:firstLine="709"/>
        <w:jc w:val="both"/>
        <w:rPr>
          <w:rFonts w:ascii="Times New Roman" w:hAnsi="Times New Roman"/>
          <w:bCs/>
          <w:szCs w:val="24"/>
        </w:rPr>
      </w:pPr>
      <w:r w:rsidRPr="00B62770">
        <w:rPr>
          <w:rFonts w:ascii="Times New Roman" w:hAnsi="Times New Roman"/>
          <w:bCs/>
          <w:szCs w:val="24"/>
        </w:rPr>
        <w:t>5. Официальные символы муниципального образования подлежат использованию в соответствии с законодательством Российской Федерации, геральдическими правилами и муниципальными нормативными правовыми актами.</w:t>
      </w:r>
    </w:p>
    <w:p w14:paraId="2C9E89B1" w14:textId="77777777" w:rsidR="0032611B" w:rsidRPr="00B62770" w:rsidRDefault="0032611B" w:rsidP="0032611B">
      <w:pPr>
        <w:ind w:firstLine="709"/>
        <w:jc w:val="both"/>
        <w:rPr>
          <w:rFonts w:ascii="Times New Roman" w:hAnsi="Times New Roman"/>
          <w:b/>
          <w:bCs/>
          <w:szCs w:val="24"/>
        </w:rPr>
      </w:pPr>
    </w:p>
    <w:p w14:paraId="59151507" w14:textId="77777777" w:rsidR="0032611B" w:rsidRPr="00B62770" w:rsidRDefault="0032611B" w:rsidP="0032611B">
      <w:pPr>
        <w:ind w:firstLine="709"/>
        <w:jc w:val="both"/>
        <w:rPr>
          <w:rFonts w:ascii="Times New Roman" w:hAnsi="Times New Roman"/>
          <w:b/>
          <w:bCs/>
          <w:szCs w:val="24"/>
        </w:rPr>
      </w:pPr>
      <w:bookmarkStart w:id="2" w:name="_Hlk226373774"/>
      <w:r w:rsidRPr="00B62770">
        <w:rPr>
          <w:rFonts w:ascii="Times New Roman" w:hAnsi="Times New Roman"/>
          <w:b/>
          <w:bCs/>
          <w:szCs w:val="24"/>
        </w:rPr>
        <w:t>Глава 2. ВОПРОСЫ МЕСТНОГО ЗНАЧЕНИЯ</w:t>
      </w:r>
    </w:p>
    <w:bookmarkEnd w:id="2"/>
    <w:p w14:paraId="18D4A38F" w14:textId="77777777" w:rsidR="0032611B" w:rsidRPr="00B62770" w:rsidRDefault="0032611B" w:rsidP="0032611B">
      <w:pPr>
        <w:ind w:firstLine="709"/>
        <w:jc w:val="both"/>
        <w:rPr>
          <w:rFonts w:ascii="Times New Roman" w:hAnsi="Times New Roman"/>
          <w:b/>
          <w:bCs/>
          <w:szCs w:val="24"/>
        </w:rPr>
      </w:pPr>
    </w:p>
    <w:p w14:paraId="30935BA6" w14:textId="77777777" w:rsidR="0032611B" w:rsidRPr="00B62770" w:rsidRDefault="0032611B" w:rsidP="0032611B">
      <w:pPr>
        <w:ind w:firstLine="709"/>
        <w:jc w:val="both"/>
        <w:rPr>
          <w:rFonts w:ascii="Times New Roman" w:hAnsi="Times New Roman"/>
          <w:b/>
          <w:bCs/>
          <w:szCs w:val="24"/>
        </w:rPr>
      </w:pPr>
      <w:r w:rsidRPr="00B62770">
        <w:rPr>
          <w:rFonts w:ascii="Times New Roman" w:hAnsi="Times New Roman"/>
          <w:b/>
          <w:bCs/>
          <w:szCs w:val="24"/>
        </w:rPr>
        <w:t>Статья 4. Вопросы местного значения муниципального образования</w:t>
      </w:r>
      <w:bookmarkStart w:id="3" w:name="sub_13021"/>
    </w:p>
    <w:p w14:paraId="202FB9B6" w14:textId="77777777" w:rsidR="0032611B" w:rsidRPr="00B62770" w:rsidRDefault="0032611B" w:rsidP="0032611B">
      <w:pPr>
        <w:ind w:firstLine="709"/>
        <w:jc w:val="both"/>
        <w:rPr>
          <w:rFonts w:ascii="Times New Roman" w:hAnsi="Times New Roman"/>
        </w:rPr>
      </w:pPr>
    </w:p>
    <w:p w14:paraId="61F43CC1" w14:textId="77777777" w:rsidR="0032611B" w:rsidRPr="00B62770" w:rsidRDefault="0032611B" w:rsidP="0032611B">
      <w:pPr>
        <w:ind w:firstLine="709"/>
        <w:jc w:val="both"/>
        <w:rPr>
          <w:rFonts w:ascii="Times New Roman" w:hAnsi="Times New Roman"/>
          <w:i/>
          <w:color w:val="FF0000"/>
          <w:szCs w:val="24"/>
        </w:rPr>
      </w:pPr>
      <w:r w:rsidRPr="00B62770">
        <w:rPr>
          <w:rFonts w:ascii="Times New Roman" w:hAnsi="Times New Roman"/>
          <w:bCs/>
          <w:szCs w:val="24"/>
        </w:rPr>
        <w:t xml:space="preserve">1. </w:t>
      </w:r>
      <w:r w:rsidRPr="00B62770">
        <w:rPr>
          <w:rFonts w:ascii="Times New Roman" w:hAnsi="Times New Roman"/>
          <w:szCs w:val="24"/>
        </w:rPr>
        <w:t xml:space="preserve">К вопросам местного значения муниципального образования относятся: </w:t>
      </w:r>
    </w:p>
    <w:p w14:paraId="71CB967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принятие устава муниципального образования и внесение в него изменений и дополнений, издание муниципальных правовых актов;</w:t>
      </w:r>
    </w:p>
    <w:p w14:paraId="2A57878E"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составление и рассмотрение проекта бюджета муниципального образования, утверждение и исполнение бюджета муниципального образования, осуществление контроля за его исполнением, составление и утверждение отчета об исполнении бюджета муниципального образования;</w:t>
      </w:r>
    </w:p>
    <w:p w14:paraId="7AF81B0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владение, пользование и распоряжение имуществом, находящимся в муниципальной собственности муниципального образования;</w:t>
      </w:r>
    </w:p>
    <w:p w14:paraId="1B32414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установление официальных символов, памятных дат муниципального образования и учреждение звания «Почетный житель муниципального образования»;</w:t>
      </w:r>
    </w:p>
    <w:p w14:paraId="71FEF0F8"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5) организация в пределах ведения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5C6F526D"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6) разработка, утверждение (одобрение) и реализация в пределах ведения стратегии социально-экономического развития муниципального образования, плана мероприятий по реализации стратегии социально-экономического развития муниципального образования, прогноза социально-экономического развития муниципального образования на среднесрочный или долгосрочный период, бюджетного прогноза муниципального образования на долгосрочный период, муниципальных программ;</w:t>
      </w:r>
    </w:p>
    <w:p w14:paraId="35BA150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7) содействие в установленном порядке исполнительным органам государственной власти Санкт-Петербурга в сборе и обмене информацией в области защиты населения и территорий от чрезвычайных ситуаций, а также содействие в информировании населения об угрозе возникновения или о возникновении чрезвычайной ситуации;</w:t>
      </w:r>
    </w:p>
    <w:p w14:paraId="3EC4DFC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8) проведение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14:paraId="21C94D9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9) контроль за обеспечением твердым топливом населения, проживающего на территории муниципального образования в домах, не имеющих центрального отопления, независимо от вида жилищного фонда по розничным ценам на твердое топливо, устанавливаемым Правительством Санкт-Петербурга;</w:t>
      </w:r>
    </w:p>
    <w:p w14:paraId="42B1E56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10) оказание натуральной помощи малообеспеченным гражданам, находящимся в трудной жизненной ситуации, нарушающей жизнедеятельность гражданина, которую он не может преодолеть самостоятельно, в виде обеспечения их топливом;</w:t>
      </w:r>
    </w:p>
    <w:p w14:paraId="3DBA9AE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11) содействие в осуществлении контроля за соблюдением законодательства в сфере благоустройства, включая согласование закрытия ордеров на производство земляных, ремонтных и отдельных работ, связанных с благоустройством внутриквартальных территорий, земель и земельных участков, указанных в пункте 5-1 статьи 10 Закона Санкт-Петербурга от 23.09.2009 № 420-79 «Об организации местного самоуправления в Санкт-Петербурге», и подтверждение выполнения требований по восстановлению элементов благоустройства, нарушенных в результате производства аварийных работ, законодательства о розничной торговле, о применении контрольно-кассовых машин на территории муниципального образования;</w:t>
      </w:r>
    </w:p>
    <w:p w14:paraId="3AD64F4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12) представление в уполномоченный Правительством Санкт-Петербурга исполнительный орган государственной власти Санкт-Петербурга предложений по схемам размещения нестационарных торговых объектов;</w:t>
      </w:r>
    </w:p>
    <w:p w14:paraId="4AAB9D0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13) выдача разрешений на вступление в брак лицам, достигшим возраста шестнадцати лет, в порядке, установленном семейным законодательством;</w:t>
      </w:r>
    </w:p>
    <w:p w14:paraId="34B3C74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14) организация сбора и вывоза бытовых отходов и мусора с территории муниципального образования, на которой расположены жилые дома частного жилищного фонда;</w:t>
      </w:r>
    </w:p>
    <w:p w14:paraId="6FF1797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15) участие в проведении публичных слушаний по проекту Правил землепользования и застройки Санкт-Петербурга, по проектам изменений в Правила землепользования и застройки Санкт-Петербурга, по вопросам о предоставлении разрешений на условно разрешенный вид использования земельного участка или объекта капитального строительства или на отклонение от предельных параметров разрешенного строительства, реконструкции объектов капитального строительства, а также в деятельности Комиссии по землепользованию и застройке Санкт-Петербурга в соответствии с законами Санкт-Петербурга;</w:t>
      </w:r>
    </w:p>
    <w:p w14:paraId="1DCD8F5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16) внесение в органы исполнительной власти Санкт-Петербурга предложений по организации и изменению маршрутов, режима работы, остановок наземного городского пассажирского транспорта, установке светофорных объектов, дорожных знаков, нанесению дорожной разметки;</w:t>
      </w:r>
    </w:p>
    <w:p w14:paraId="71FFDC2E"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17) определение границ прилегающих территорий, на которых не допускается розничная продажа алкогольной продукции, в порядке, установленном Правительством Российской Федерации;</w:t>
      </w:r>
    </w:p>
    <w:p w14:paraId="7FAED50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18) информирование организаций, осуществляющих розничную продажу алкогольной продукции, а также розничную продажу алкогольной продукции при оказании услуг общественного питания, и индивидуальных предпринимателей, осуществляющих розничную продажу пива, пивных напитков, сидра, пуаре, медовухи, а также розничную продажу пива, </w:t>
      </w:r>
      <w:r w:rsidRPr="00B62770">
        <w:rPr>
          <w:rFonts w:ascii="Times New Roman" w:hAnsi="Times New Roman"/>
          <w:szCs w:val="24"/>
        </w:rPr>
        <w:lastRenderedPageBreak/>
        <w:t>пивных напитков, сидра, пуаре, медовухи при оказании услуг общественного питания, о принятом муниципальном правовом акте об определении границ прилегающих территорий, на которых не допускается розничная продажа алкогольной продукции, в порядке, установленном законом Санкт-Петербурга;</w:t>
      </w:r>
    </w:p>
    <w:p w14:paraId="712F8BB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19) организация информирования, консультирования и содействия жителям муниципального образования по вопросам создания товариществ собственников жилья, советов многоквартирных домов, формирования земельных участков, на которых расположены многоквартирные дома;</w:t>
      </w:r>
    </w:p>
    <w:p w14:paraId="480FD66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20) осуществление регистрации трудового договора, заключаемого работником с работодателем - физическим лицом, не являющимся индивидуальным предпринимателем, а также регистрации факта прекращения указанного договора;</w:t>
      </w:r>
    </w:p>
    <w:p w14:paraId="22A10F0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21)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17CB333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22) осуществление защиты прав потребителей;</w:t>
      </w:r>
    </w:p>
    <w:p w14:paraId="6977FE5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23) содействие развитию малого бизнеса на территории муниципального образования;</w:t>
      </w:r>
    </w:p>
    <w:p w14:paraId="3B6484F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24) содержание муниципальной информационной службы;</w:t>
      </w:r>
    </w:p>
    <w:p w14:paraId="1A4E47F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25)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14:paraId="482B536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26) формирование архивных фондов органов местного самоуправления, муниципальных предприятий и учреждений;</w:t>
      </w:r>
    </w:p>
    <w:p w14:paraId="412A6DC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27) участие в реализации мер по профилактике дорожно-транспортного травматизма на территории муниципального образования, включая размещение, содержание и ремонт искусственных неровностей на внутриквартальных проездах;</w:t>
      </w:r>
    </w:p>
    <w:p w14:paraId="13C163D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28) участие в деятельности по профилактике правонарушений в Санкт-Петербурге в соответствии с федеральным законодательством и законодательством Санкт-Петербурга;</w:t>
      </w:r>
    </w:p>
    <w:p w14:paraId="7D1F5FE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29) участие в профилактике терроризма и экстремизма, а также в минимизации и(или) ликвидации последствий их проявлений на территории муниципального образования в форме и порядке, установленных федеральным законодательством и законодательством Санкт-Петербурга, в том числе путем:</w:t>
      </w:r>
    </w:p>
    <w:p w14:paraId="37AF215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разработки и реализации муниципальных программ в области профилактики терроризма и экстремизма, а также минимизации и(или) ликвидации последствий их проявлений;</w:t>
      </w:r>
    </w:p>
    <w:p w14:paraId="549F13B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организации и проведения на территории муниципального образования информационно-пропагандистских мероприятий по разъяснению сущности терроризма и экстремизма, их общественной опасности, по формированию у граждан неприятия идеологии терроризма и экстремизма, в том числе путем распространения информационных материалов, печатной продукции, проведения разъяснительной работы и иных мероприятий;</w:t>
      </w:r>
    </w:p>
    <w:p w14:paraId="75C36EA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участия в мероприятиях по профилактике терроризма и экстремизма, а также по минимизации и(или) ликвидации последствий их проявлений, организуемых федеральными органами исполнительной власти и(или) исполнительными органами государственной власти Санкт-Петербурга;</w:t>
      </w:r>
    </w:p>
    <w:p w14:paraId="6577DD9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обеспечения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14:paraId="427CF89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направления предложений по вопросам участия в профилактике терроризма и экстремизма, а также в минимизации и(или) ликвидации последствий их проявлений в исполнительные органы государственной власти Санкт-Петербурга;</w:t>
      </w:r>
    </w:p>
    <w:p w14:paraId="4F59BA0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30) участие в организации и финансировании:</w:t>
      </w:r>
    </w:p>
    <w:p w14:paraId="4042A47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проведения оплачиваемых общественных работ;</w:t>
      </w:r>
    </w:p>
    <w:p w14:paraId="57AB4D3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14:paraId="61BEA38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ярмарок вакансий и учебных рабочих мест.</w:t>
      </w:r>
    </w:p>
    <w:p w14:paraId="69945CBD" w14:textId="77777777" w:rsidR="0032611B" w:rsidRPr="00B62770" w:rsidRDefault="0032611B" w:rsidP="0032611B">
      <w:pPr>
        <w:spacing w:before="240"/>
        <w:ind w:firstLine="709"/>
        <w:rPr>
          <w:rFonts w:ascii="Times New Roman" w:hAnsi="Times New Roman"/>
          <w:szCs w:val="24"/>
        </w:rPr>
      </w:pPr>
      <w:r w:rsidRPr="00B62770">
        <w:rPr>
          <w:rFonts w:ascii="Times New Roman" w:hAnsi="Times New Roman"/>
          <w:szCs w:val="24"/>
        </w:rPr>
        <w:t>Участие в организации мероприятий, указанных в абзаце третьем настоящего подпункта, осуществляется в порядке, установленном Правительством Санкт-Петербурга;</w:t>
      </w:r>
    </w:p>
    <w:p w14:paraId="7BB6B1A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31) осуществление противодействия коррупции в пределах своих полномочий;</w:t>
      </w:r>
    </w:p>
    <w:p w14:paraId="2ACB0CB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32)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4AB3C4C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33) назначение, выплата, перерасчет ежемесячной доплаты к страховой пенсии по старости, страховой пенсии по инвалидности, пенсии за выслугу лет за стаж работы в органах местного самоуправления, муниципальных органах муниципальных образований (далее - доплата за стаж) лицам, замещавшим муниципальные должности на постоянной основе в органах местного самоуправления, муниципальных органах муниципальных образований, а также приостановление, возобновление, прекращение выплаты доплаты за стаж в соответствии с законом Санкт-Петербурга;</w:t>
      </w:r>
    </w:p>
    <w:p w14:paraId="6D9139F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34) назначение, выплата, перерасчет пенсии за выслугу лет, ежемесячной доплаты к пенсии за выслугу лет, ежемесячной доплаты к пенсии за стаж лицам, замещавшим должности муниципальной службы в органах местного самоуправления, муниципальных органах муниципальных образований, а также приостановление, возобновление, прекращение выплаты пенсии за выслугу лет, ежемесячной доплаты к пенсии за выслугу лет, ежемесячной доплаты к пенсии за стаж в соответствии с законом Санкт-Петербурга;</w:t>
      </w:r>
    </w:p>
    <w:p w14:paraId="7769CEF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35) участие в формах, установленных законодательством Санкт-Петербурга, в мероприятиях по профилактике незаконного потребления наркотических средств и психотропных веществ, новых потенциально опасных психоактивных веществ, наркомании в Санкт-Петербурге;</w:t>
      </w:r>
    </w:p>
    <w:p w14:paraId="3135948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36)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муниципальных советов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6F90AF53" w14:textId="77777777" w:rsidR="0032611B" w:rsidRPr="00B62770" w:rsidRDefault="0032611B" w:rsidP="0032611B">
      <w:pPr>
        <w:spacing w:before="240"/>
        <w:ind w:firstLine="709"/>
        <w:jc w:val="both"/>
        <w:rPr>
          <w:rFonts w:ascii="Times New Roman" w:hAnsi="Times New Roman"/>
          <w:szCs w:val="24"/>
        </w:rPr>
      </w:pPr>
      <w:r w:rsidRPr="00691E14">
        <w:rPr>
          <w:rFonts w:ascii="Times New Roman" w:hAnsi="Times New Roman"/>
          <w:szCs w:val="24"/>
        </w:rPr>
        <w:t>37)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за исключением полномочий исполнительных органов государственной власти Санкт-Петербурга, установленных федеральными законами и законами Санкт-Петербурга;</w:t>
      </w:r>
    </w:p>
    <w:p w14:paraId="1CA2F5A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38) согласование границ зон экстренного оповещения населения;</w:t>
      </w:r>
    </w:p>
    <w:p w14:paraId="32B6836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39) размещение информации о кадровом обеспечении органа местного самоуправления в соответствии с Федеральным законом «Об обеспечении доступа к информации о деятельности государственных органов и органов местного самоуправления» на официальном сайте государственной информационной системы в области государственной службы в сети «Интернет» в порядке, определяемом Правительством Российской Федерации, и на официальном сайте органа местного самоуправления;</w:t>
      </w:r>
    </w:p>
    <w:p w14:paraId="1EDBAC5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40) участие в создании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(межэтнических) конфликтов;</w:t>
      </w:r>
    </w:p>
    <w:p w14:paraId="6C6F0F4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41) осуществление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организациях в порядке, установленном законодательством Санкт-Петербурга;</w:t>
      </w:r>
    </w:p>
    <w:p w14:paraId="7BA9B47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42) осуществление экологического просвещения, а также организация экологического воспитания и формирования экологической культуры в области обращения с твердыми коммунальными отходами;</w:t>
      </w:r>
    </w:p>
    <w:p w14:paraId="387D105F"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43</w:t>
      </w:r>
      <w:r w:rsidRPr="00B62770">
        <w:rPr>
          <w:rFonts w:ascii="Times New Roman" w:hAnsi="Times New Roman"/>
        </w:rPr>
        <w:t>) участие в мероприятиях по охране окружающей среды в границах муниципального образования, за исключением организации и осуществления мероприятий по экологическому контролю;</w:t>
      </w:r>
    </w:p>
    <w:p w14:paraId="30E9EFF1"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44</w:t>
      </w:r>
      <w:r w:rsidRPr="00B62770">
        <w:rPr>
          <w:rFonts w:ascii="Times New Roman" w:hAnsi="Times New Roman"/>
        </w:rPr>
        <w:t>) организация и проведение местных и участие в организации и проведении городских праздничных и иных зрелищных мероприятий;</w:t>
      </w:r>
    </w:p>
    <w:p w14:paraId="19A6CBD1"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45</w:t>
      </w:r>
      <w:r w:rsidRPr="00B62770">
        <w:rPr>
          <w:rFonts w:ascii="Times New Roman" w:hAnsi="Times New Roman"/>
        </w:rPr>
        <w:t>) организация и проведение мероприятий по сохранению и развитию местных традиций и обрядов;</w:t>
      </w:r>
    </w:p>
    <w:p w14:paraId="2EE5CD8B"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46</w:t>
      </w:r>
      <w:r w:rsidRPr="00B62770">
        <w:rPr>
          <w:rFonts w:ascii="Times New Roman" w:hAnsi="Times New Roman"/>
        </w:rPr>
        <w:t>) обеспечение условий для развития на территории муниципального образования физической культуры и массового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p>
    <w:p w14:paraId="410B2550"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lastRenderedPageBreak/>
        <w:t>47</w:t>
      </w:r>
      <w:r w:rsidRPr="00B62770">
        <w:rPr>
          <w:rFonts w:ascii="Times New Roman" w:hAnsi="Times New Roman"/>
        </w:rPr>
        <w:t>) проведение работ по военно-патриотическому воспитанию граждан;</w:t>
      </w:r>
    </w:p>
    <w:p w14:paraId="63A34367"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48</w:t>
      </w:r>
      <w:r w:rsidRPr="00B62770">
        <w:rPr>
          <w:rFonts w:ascii="Times New Roman" w:hAnsi="Times New Roman"/>
        </w:rPr>
        <w:t>) организация и проведение досуговых мероприятий для жителей муниципального образования;</w:t>
      </w:r>
    </w:p>
    <w:p w14:paraId="095DC25A"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49</w:t>
      </w:r>
      <w:r w:rsidRPr="00B62770">
        <w:rPr>
          <w:rFonts w:ascii="Times New Roman" w:hAnsi="Times New Roman"/>
        </w:rPr>
        <w:t>) организация благоустройства территории муниципального образования в соответствии с законодательством в сфере благоустройства, за исключением случаев, установленных в подпункте 52 настоящего пункта, включающая:</w:t>
      </w:r>
    </w:p>
    <w:p w14:paraId="6CF5BACD"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обеспечение проектирования благоустройства при размещении элементов благоустройства, указанных в абзацах четвертом - седьмом настоящего подпункта;</w:t>
      </w:r>
    </w:p>
    <w:p w14:paraId="2A0C4EF3"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в соответствии с законом Санкт-Петербурга;</w:t>
      </w:r>
    </w:p>
    <w:p w14:paraId="353D7926"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размещение и 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территорий указанных детских и спортивных площадок;</w:t>
      </w:r>
    </w:p>
    <w:p w14:paraId="125D7B7A"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размещение устройств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14:paraId="2756B48A"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размещение, содержание, включая ремонт, ограждений декоративных, ограждений газонных, парковочных столбиков,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размещение планировочного устройства, за исключением велосипедных дорожек, размещение покрытий, предназначенных для кратковременного и длительного хранения индивидуального автотранспорта, на внутриквартальных территориях;</w:t>
      </w:r>
    </w:p>
    <w:p w14:paraId="4458D4F8"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p>
    <w:p w14:paraId="1EEF08D6"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50</w:t>
      </w:r>
      <w:r w:rsidRPr="00B62770">
        <w:rPr>
          <w:rFonts w:ascii="Times New Roman" w:hAnsi="Times New Roman"/>
        </w:rPr>
        <w:t>) осуществление работ в сфере озеленения на территории муниципального образования, включающее:</w:t>
      </w:r>
    </w:p>
    <w:p w14:paraId="5332ABF1"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организацию работ по компенсационному озеленению в отношении территорий зеленых насаждений общего пользования местного значения, осуществляемому в соответствии с законом Санкт-Петербурга;</w:t>
      </w:r>
    </w:p>
    <w:p w14:paraId="59FB3136"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содержание, в том числе уборку, территорий зеленых насаждений общего пользования местного значения (включая содержание расположенных на них элементов благоустройства), защиту зеленых насаждений на указанных территориях;</w:t>
      </w:r>
    </w:p>
    <w:p w14:paraId="149BDDB4"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 xml:space="preserve">проведение паспортизации территорий зеленых насаждений общего пользования местного значения на территории муниципального образования, включая проведение учета зеленых насаждений искусственного происхождения и иных элементов благоустройства, </w:t>
      </w:r>
      <w:r w:rsidRPr="00B62770">
        <w:rPr>
          <w:rFonts w:ascii="Times New Roman" w:hAnsi="Times New Roman"/>
        </w:rPr>
        <w:lastRenderedPageBreak/>
        <w:t>расположенных в границах территорий зеленых насаждений общего пользования местного значения;</w:t>
      </w:r>
    </w:p>
    <w:p w14:paraId="3A950A3F"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p w14:paraId="02B6F426"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51</w:t>
      </w:r>
      <w:r w:rsidRPr="00B62770">
        <w:rPr>
          <w:rFonts w:ascii="Times New Roman" w:hAnsi="Times New Roman"/>
        </w:rPr>
        <w:t>) архитектурно-строительное проектирование и строительство объектов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14:paraId="3FC10070"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52</w:t>
      </w:r>
      <w:r w:rsidRPr="00B62770">
        <w:rPr>
          <w:rFonts w:ascii="Times New Roman" w:hAnsi="Times New Roman"/>
        </w:rPr>
        <w:t>) организация благоустройства территории муниципального образования, находящейся в границах территорий объектов культурного наследия народов Российской Федерации (выявленных объектов культурного наследия), за исключением земельных участков, которые находятся во владении и(или) пользовании граждан и юридических лиц, без проведения работ по их сохранению, в соответствии с законодательством в сфере благоустройства, включающая:</w:t>
      </w:r>
    </w:p>
    <w:p w14:paraId="6A3AB017"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 xml:space="preserve">обеспечение проектирования благоустройства при размещении элементов благоустройства, указанных в абзаце </w:t>
      </w:r>
      <w:r w:rsidRPr="00B62770">
        <w:rPr>
          <w:rFonts w:ascii="Times New Roman" w:hAnsi="Times New Roman"/>
          <w:szCs w:val="24"/>
        </w:rPr>
        <w:t>шестом</w:t>
      </w:r>
      <w:r w:rsidRPr="00B62770">
        <w:rPr>
          <w:rFonts w:ascii="Times New Roman" w:hAnsi="Times New Roman"/>
        </w:rPr>
        <w:t xml:space="preserve"> настоящего подпункта;</w:t>
      </w:r>
    </w:p>
    <w:p w14:paraId="6882464F"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в соответствии с законом Санкт-Петербурга;</w:t>
      </w:r>
    </w:p>
    <w:p w14:paraId="68D02A60"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территорий указанных детских и спортивных площадок;</w:t>
      </w:r>
    </w:p>
    <w:p w14:paraId="14F69160"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на внутриквартальных территориях;</w:t>
      </w:r>
    </w:p>
    <w:p w14:paraId="5233C3F3"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размещение на внутриквартальных территориях полусфер, надолбов, устройств для цветочного оформления, уличной мебели, урн без проведения земляных работ и углубления в грунт (вскрытия грунта);</w:t>
      </w:r>
    </w:p>
    <w:p w14:paraId="26F12456"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r w:rsidRPr="00B62770">
        <w:rPr>
          <w:rFonts w:ascii="Times New Roman" w:hAnsi="Times New Roman"/>
          <w:szCs w:val="24"/>
        </w:rPr>
        <w:t>;</w:t>
      </w:r>
    </w:p>
    <w:p w14:paraId="0C0BAFAB"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53</w:t>
      </w:r>
      <w:r w:rsidRPr="00B62770">
        <w:rPr>
          <w:rFonts w:ascii="Times New Roman" w:hAnsi="Times New Roman"/>
        </w:rPr>
        <w:t>) 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муниципального образования;</w:t>
      </w:r>
    </w:p>
    <w:p w14:paraId="375EDDFB"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54</w:t>
      </w:r>
      <w:r w:rsidRPr="00B62770">
        <w:rPr>
          <w:rFonts w:ascii="Times New Roman" w:hAnsi="Times New Roman"/>
        </w:rPr>
        <w:t>) оказание в порядке и формах, установленных законом Санкт-Петербурга, поддержки гражданам и их объединениям, участвующим в охране общественного порядка на территории муниципального образования.</w:t>
      </w:r>
    </w:p>
    <w:p w14:paraId="4D76BC2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2. Установленный настоящей статьей перечень вопросов местного значения муниципального образования является исчерпывающим и не может быть изменен иначе как путем внесения изменений и(или) дополнений в Закон Санкт-Петербурга от 23.09.2009 № 420-79 «Об организации местного самоуправления в Санкт-Петербурге» и настоящий Устав.</w:t>
      </w:r>
    </w:p>
    <w:bookmarkEnd w:id="3"/>
    <w:p w14:paraId="5F1BFE93" w14:textId="77777777" w:rsidR="0032611B" w:rsidRPr="00B62770" w:rsidRDefault="0032611B" w:rsidP="0032611B">
      <w:pPr>
        <w:ind w:firstLine="709"/>
        <w:jc w:val="both"/>
        <w:rPr>
          <w:rFonts w:ascii="Times New Roman" w:hAnsi="Times New Roman"/>
          <w:b/>
          <w:bCs/>
          <w:szCs w:val="24"/>
        </w:rPr>
      </w:pPr>
    </w:p>
    <w:p w14:paraId="50023D45" w14:textId="77777777" w:rsidR="0032611B" w:rsidRPr="00B62770" w:rsidRDefault="0032611B" w:rsidP="0032611B">
      <w:pPr>
        <w:ind w:firstLine="709"/>
        <w:jc w:val="both"/>
        <w:rPr>
          <w:rFonts w:ascii="Times New Roman" w:hAnsi="Times New Roman"/>
          <w:b/>
          <w:bCs/>
          <w:szCs w:val="24"/>
        </w:rPr>
      </w:pPr>
      <w:r w:rsidRPr="00B62770">
        <w:rPr>
          <w:rFonts w:ascii="Times New Roman" w:hAnsi="Times New Roman"/>
          <w:b/>
          <w:bCs/>
          <w:szCs w:val="24"/>
        </w:rPr>
        <w:t xml:space="preserve">Глава 3. </w:t>
      </w:r>
      <w:bookmarkStart w:id="4" w:name="_Hlk226373851"/>
      <w:r w:rsidRPr="00B62770">
        <w:rPr>
          <w:rFonts w:ascii="Times New Roman" w:hAnsi="Times New Roman"/>
          <w:b/>
          <w:bCs/>
          <w:szCs w:val="24"/>
        </w:rPr>
        <w:t>ФУНКЦИОНАЛЬНЫЕ ОСНОВЫ ОРГАНИЗАЦИИ МЕСТНОГО САМОУПРАВЛЕНИЯ</w:t>
      </w:r>
      <w:bookmarkEnd w:id="4"/>
    </w:p>
    <w:p w14:paraId="00F5612D" w14:textId="77777777" w:rsidR="0032611B" w:rsidRPr="00B62770" w:rsidRDefault="0032611B" w:rsidP="0032611B">
      <w:pPr>
        <w:ind w:firstLine="709"/>
        <w:jc w:val="both"/>
        <w:rPr>
          <w:rFonts w:ascii="Times New Roman" w:hAnsi="Times New Roman"/>
          <w:szCs w:val="24"/>
        </w:rPr>
      </w:pPr>
    </w:p>
    <w:p w14:paraId="609DBE68"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5. Осуществление органами местного самоуправления отдельных государственных полномочий Санкт-Петербурга</w:t>
      </w:r>
    </w:p>
    <w:p w14:paraId="1E9E8B6E"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Санкт-Петербург вправе передавать органам местного самоуправления осуществление отдельных государственных полномочий Санкт-Петербурга, осуществляемых Санкт-Петербургом на территории соответствующих муниципальных образований, в соответствии с Федеральным законом и Федеральным законом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14:paraId="4357AC4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Органы местного самоуправления несут ответственность за осуществление переданных полномочий Санкт-Петербурга в пределах субвенций, предоставленных местным бюджетам в целях финансового обеспечения осуществления соответствующих полномочий.</w:t>
      </w:r>
    </w:p>
    <w:p w14:paraId="1578741D" w14:textId="77777777" w:rsidR="0032611B" w:rsidRPr="00B62770" w:rsidRDefault="0032611B" w:rsidP="0032611B">
      <w:pPr>
        <w:ind w:firstLine="709"/>
        <w:jc w:val="both"/>
        <w:rPr>
          <w:rFonts w:ascii="Times New Roman" w:hAnsi="Times New Roman"/>
          <w:szCs w:val="24"/>
        </w:rPr>
      </w:pPr>
    </w:p>
    <w:p w14:paraId="490B33FB"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6. Порядок наделения органов местного самоуправления отдельными государственными полномочиями Санкт-Петербурга</w:t>
      </w:r>
    </w:p>
    <w:p w14:paraId="4DD60DE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Наделение органов местного самоуправления отдельными государственными полномочиями Санкт-Петербурга осуществляется законами Санкт-Петербурга.</w:t>
      </w:r>
    </w:p>
    <w:p w14:paraId="27E0627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Органы местного самоуправления могут наделяться отдельными государственными полномочиями Санкт-Петербурга на неограниченный срок либо, если данные полномочия имеют определенный срок действия, на срок действия этих полномочий.</w:t>
      </w:r>
    </w:p>
    <w:p w14:paraId="662D1E67" w14:textId="77777777" w:rsidR="0032611B" w:rsidRPr="00B62770" w:rsidRDefault="0032611B" w:rsidP="0032611B">
      <w:pPr>
        <w:spacing w:before="240"/>
        <w:ind w:firstLine="709"/>
        <w:jc w:val="both"/>
        <w:rPr>
          <w:rFonts w:ascii="Times New Roman" w:hAnsi="Times New Roman"/>
          <w:szCs w:val="24"/>
        </w:rPr>
      </w:pPr>
      <w:r w:rsidRPr="00691E14">
        <w:rPr>
          <w:rFonts w:ascii="Times New Roman" w:hAnsi="Times New Roman"/>
          <w:szCs w:val="24"/>
        </w:rPr>
        <w:t>3. Финансовое обеспечение осуществления переданных отдельных государственных полномочий Санкт-Петербурга осуществляется за счет субвенций из бюджета Санкт-Петербурга. Органы местного самоуправления вправе дополнительно использовать собственное имущество, материальные ресурсы и средства местного бюджета для осуществления переданных им отдельных государственных полномочий Санкт-Петербурга в целях надлежащего осуществления указанных полномочий. Дополнительное использование средств местного бюджета осуществляется в пределах бюджетных ассигнований, предусмотренных решением о местном бюджете, на основании решения Муниципального совета муниципального образования при принятии решения о местном бюджете, внесении изменений в решение о местном бюджете либо путем принятия отдельного решения Муниципального совета муниципального образования. Использование собственного имущества и материальных ресурсов осуществляется в порядке, установленном муниципальными правовыми актами, с соблюдением требований бюджетного законодательства Российской Федерации, законодательства о муниципальном имуществе и без ущерба для решения вопросов местного значения муниципального образования.</w:t>
      </w:r>
    </w:p>
    <w:p w14:paraId="6BF44CB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Органы государственной власти Санкт-Петербурга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Санкт-Петербурга, а также за использованием предоставленного на эти цели имущества.</w:t>
      </w:r>
    </w:p>
    <w:p w14:paraId="162F75D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Санкт-Петербурга соответствующие полномочия могут быть изъяты в порядке, предусмотренном Федеральным законом и Законом Санкт-Петербурга от 05.12.2025 № 688-133 «Об организации местного самоуправления в единой системе публичной власти в Санкт-Петербурге». Уполномоченные государственные органы Санкт-Петербурга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 в соответствии с федеральным законом.</w:t>
      </w:r>
    </w:p>
    <w:p w14:paraId="35C7F0CD" w14:textId="77777777" w:rsidR="0032611B" w:rsidRPr="00B62770" w:rsidRDefault="0032611B" w:rsidP="0032611B">
      <w:pPr>
        <w:ind w:firstLine="709"/>
        <w:jc w:val="both"/>
        <w:rPr>
          <w:rFonts w:ascii="Times New Roman" w:hAnsi="Times New Roman"/>
          <w:szCs w:val="24"/>
        </w:rPr>
      </w:pPr>
    </w:p>
    <w:p w14:paraId="526DB772"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7. Порядок изъятия у органов местного самоуправления отдельных государственных полномочий Санкт-Петербурга</w:t>
      </w:r>
    </w:p>
    <w:p w14:paraId="56237B7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Изъятие переданных органам местного самоуправления отдельных государственных полномочий Санкт-Петербурга осуществляется законами Санкт-Петербурга.</w:t>
      </w:r>
    </w:p>
    <w:p w14:paraId="2A45338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Законы Санкт-Петербурга, предусматривающие изъятие переданных органам местного самоуправления отдельных государственных полномочий Санкт-Петербурга, вступают в силу с начала очередного финансового года.</w:t>
      </w:r>
    </w:p>
    <w:p w14:paraId="3BD719C3" w14:textId="77777777" w:rsidR="0032611B" w:rsidRPr="00B62770" w:rsidRDefault="0032611B" w:rsidP="0032611B">
      <w:pPr>
        <w:ind w:firstLine="709"/>
        <w:jc w:val="both"/>
        <w:rPr>
          <w:rFonts w:ascii="Times New Roman" w:hAnsi="Times New Roman"/>
          <w:szCs w:val="24"/>
        </w:rPr>
      </w:pPr>
    </w:p>
    <w:p w14:paraId="46042582"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8. Участие органов местного самоуправления в осуществлении не переданных им государственных полномочий Санкт-Петербурга</w:t>
      </w:r>
    </w:p>
    <w:p w14:paraId="281FB3A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По вопросам осуществления органами местного самоуправления отдельных государственных полномочий Санкт-Петербурга исполнительные органы государственной власти Санкт-Петербурга в случаях, установленных законами Санкт-Петербурга, в пределах своей компетенции вправе издавать обязательные для исполнения нормативные правовые акты и осуществлять контроль за их исполнением.</w:t>
      </w:r>
    </w:p>
    <w:p w14:paraId="633B2BA9" w14:textId="77777777" w:rsidR="0032611B" w:rsidRPr="00B62770" w:rsidRDefault="0032611B" w:rsidP="0032611B">
      <w:pPr>
        <w:ind w:firstLine="709"/>
        <w:jc w:val="both"/>
        <w:rPr>
          <w:rFonts w:ascii="Times New Roman" w:hAnsi="Times New Roman"/>
          <w:szCs w:val="24"/>
        </w:rPr>
      </w:pPr>
    </w:p>
    <w:p w14:paraId="7006DC1E"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9. Временное осуществление отдельных полномочий органов местного самоуправления</w:t>
      </w:r>
    </w:p>
    <w:p w14:paraId="5237500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Временное осуществление отдельных полномочий органов местного самоуправления исполнительными органами государственной власти Санкт-Петербурга осуществляется в случаях и порядке, предусмотренных Федеральным законом.</w:t>
      </w:r>
    </w:p>
    <w:p w14:paraId="2F06E4F4" w14:textId="77777777" w:rsidR="0032611B" w:rsidRPr="00B62770" w:rsidRDefault="0032611B" w:rsidP="0032611B">
      <w:pPr>
        <w:ind w:firstLine="709"/>
        <w:jc w:val="both"/>
        <w:rPr>
          <w:rFonts w:ascii="Times New Roman" w:hAnsi="Times New Roman"/>
          <w:szCs w:val="24"/>
        </w:rPr>
      </w:pPr>
    </w:p>
    <w:p w14:paraId="368A4380"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bCs/>
          <w:szCs w:val="24"/>
        </w:rPr>
        <w:t xml:space="preserve">Глава 4. </w:t>
      </w:r>
      <w:r w:rsidRPr="00B62770">
        <w:rPr>
          <w:rFonts w:ascii="Times New Roman" w:hAnsi="Times New Roman"/>
          <w:b/>
          <w:szCs w:val="24"/>
        </w:rPr>
        <w:t>НЕПОСРЕДСТВЕННОЕ ОСУЩЕСТВЛЕНИЕ НАСЕЛЕНИЕМ МЕСТНОГО САМОУПРАВЛЕНИЯ И УЧАСТИЕ НАСЕЛЕНИЯ В ОСУЩЕСТВЛЕНИИ МЕСТНОГО САМОУПРАВЛЕНИЯ</w:t>
      </w:r>
    </w:p>
    <w:p w14:paraId="714C5DB0" w14:textId="77777777" w:rsidR="0032611B" w:rsidRPr="00B62770" w:rsidRDefault="0032611B" w:rsidP="0032611B">
      <w:pPr>
        <w:ind w:firstLine="709"/>
        <w:jc w:val="both"/>
        <w:rPr>
          <w:rFonts w:ascii="Times New Roman" w:hAnsi="Times New Roman"/>
          <w:b/>
          <w:szCs w:val="24"/>
        </w:rPr>
      </w:pPr>
    </w:p>
    <w:p w14:paraId="19B32120"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10. Формы непосредственного осуществления населением местного самоуправления и участие населения в осуществлении местного самоуправления</w:t>
      </w:r>
    </w:p>
    <w:p w14:paraId="080A899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Местное самоуправление в Санкт-Петербурге осуществляется гражданами непосредственно через местный референдум, муниципальные выборы, сход граждан.</w:t>
      </w:r>
    </w:p>
    <w:p w14:paraId="174D2BD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К формам участия населения в осуществлении местного самоуправления относятся:</w:t>
      </w:r>
    </w:p>
    <w:p w14:paraId="0697A39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опрос;</w:t>
      </w:r>
    </w:p>
    <w:p w14:paraId="026C5C9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публичные слушания, общественные обсуждения;</w:t>
      </w:r>
    </w:p>
    <w:p w14:paraId="1229845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собрание граждан;</w:t>
      </w:r>
    </w:p>
    <w:p w14:paraId="5DC6FC3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4) инициативные проекты;</w:t>
      </w:r>
    </w:p>
    <w:p w14:paraId="35C7799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территориальное общественное самоуправление.</w:t>
      </w:r>
    </w:p>
    <w:p w14:paraId="40906FFF" w14:textId="77777777" w:rsidR="0032611B" w:rsidRPr="00B62770" w:rsidRDefault="0032611B" w:rsidP="0032611B">
      <w:pPr>
        <w:ind w:firstLine="709"/>
        <w:jc w:val="both"/>
        <w:rPr>
          <w:rFonts w:ascii="Times New Roman" w:hAnsi="Times New Roman"/>
          <w:szCs w:val="24"/>
        </w:rPr>
      </w:pPr>
    </w:p>
    <w:p w14:paraId="002550D3" w14:textId="77777777" w:rsidR="0032611B" w:rsidRPr="00B62770" w:rsidRDefault="0032611B" w:rsidP="0032611B">
      <w:pPr>
        <w:ind w:firstLine="709"/>
        <w:jc w:val="both"/>
        <w:rPr>
          <w:rFonts w:ascii="Times New Roman" w:hAnsi="Times New Roman"/>
          <w:b/>
          <w:szCs w:val="24"/>
        </w:rPr>
      </w:pPr>
    </w:p>
    <w:p w14:paraId="329A5132"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11. Местный референдум</w:t>
      </w:r>
    </w:p>
    <w:p w14:paraId="6529BAE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Местный референдум проводится в целях решения непосредственно населением вопросов непосредственного обеспечения жизнедеятельности населения по решению Муниципального совета муниципального образования, принимаемому им по инициативе, выдвинутой гражданами Российской Федерации, имеющими право на участие в местном референдуме; по инициативе, выдвинутой избирательными объединениями, иными общественными объединениями, уставы которых предусматривают участие в выборах и(или) референдумах и которые зарегистрированы в порядке и сроки, которые установлены федеральным законом; по инициативе Муниципального совета муниципального образования и главы Местной администрации муниципального образования, выдвинутой ими совместно. Порядок назначения и проведения местного референдума, принятия решения на местном референдуме определяется в соответствии с федеральными законами и законом Санкт-Петербурга о местном референдуме в Санкт-Петербурге.</w:t>
      </w:r>
    </w:p>
    <w:p w14:paraId="0CF388E2" w14:textId="77777777" w:rsidR="0032611B" w:rsidRPr="00B62770" w:rsidRDefault="0032611B" w:rsidP="0032611B">
      <w:pPr>
        <w:ind w:firstLine="709"/>
        <w:jc w:val="both"/>
        <w:rPr>
          <w:rFonts w:ascii="Times New Roman" w:hAnsi="Times New Roman"/>
          <w:szCs w:val="24"/>
        </w:rPr>
      </w:pPr>
    </w:p>
    <w:p w14:paraId="75D70796"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12. Муниципальные выборы</w:t>
      </w:r>
    </w:p>
    <w:p w14:paraId="554AFC4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Муниципальные выборы проводятся в целях избрания депутатов Муниципального совета муниципального образования на основе всеобщего равного и прямого избирательного права при тайном голосовании.</w:t>
      </w:r>
    </w:p>
    <w:p w14:paraId="38BC1FB5" w14:textId="77777777" w:rsidR="0032611B" w:rsidRPr="00B62770" w:rsidRDefault="0032611B" w:rsidP="0032611B">
      <w:pPr>
        <w:spacing w:before="240"/>
        <w:ind w:firstLine="709"/>
        <w:jc w:val="both"/>
        <w:rPr>
          <w:rFonts w:ascii="Times New Roman" w:hAnsi="Times New Roman"/>
          <w:color w:val="00B050"/>
          <w:szCs w:val="24"/>
        </w:rPr>
      </w:pPr>
      <w:r w:rsidRPr="00B62770">
        <w:rPr>
          <w:rFonts w:ascii="Times New Roman" w:hAnsi="Times New Roman"/>
          <w:szCs w:val="24"/>
        </w:rPr>
        <w:t xml:space="preserve">Муниципальные выборы проводятся на основе мажоритарной избирательной системы по четырем </w:t>
      </w:r>
      <w:r w:rsidRPr="00B62770">
        <w:rPr>
          <w:rFonts w:ascii="Times New Roman" w:hAnsi="Times New Roman"/>
        </w:rPr>
        <w:t>многомандатным избирательным округам</w:t>
      </w:r>
      <w:r w:rsidRPr="00B62770">
        <w:rPr>
          <w:rFonts w:ascii="Times New Roman" w:hAnsi="Times New Roman"/>
          <w:szCs w:val="24"/>
        </w:rPr>
        <w:t>, в каждом из которых избирается по пять депутатов</w:t>
      </w:r>
      <w:r w:rsidRPr="00B62770">
        <w:rPr>
          <w:rFonts w:ascii="Times New Roman" w:hAnsi="Times New Roman"/>
        </w:rPr>
        <w:t>.</w:t>
      </w:r>
    </w:p>
    <w:p w14:paraId="2419314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Муниципальные выборы назначаются Муниципальным советом муниципального образования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14:paraId="7584586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и принятым в соответствии с ним Законом</w:t>
      </w:r>
      <w:r w:rsidRPr="00B62770">
        <w:rPr>
          <w:rFonts w:cs="Arial"/>
          <w:sz w:val="20"/>
        </w:rPr>
        <w:t xml:space="preserve"> </w:t>
      </w:r>
      <w:r w:rsidRPr="00B62770">
        <w:rPr>
          <w:rFonts w:ascii="Times New Roman" w:hAnsi="Times New Roman"/>
          <w:szCs w:val="24"/>
        </w:rPr>
        <w:t>Санкт-Петербурга от 26.05.2014 № 303-46 «О выборах депутатов муниципальных советов внутригородских муниципальных образований города федерального значения Санкт-Петербурга».</w:t>
      </w:r>
    </w:p>
    <w:p w14:paraId="7140E2B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Итоги муниципальных выборов подлежат официальному опубликованию.</w:t>
      </w:r>
    </w:p>
    <w:p w14:paraId="6146DC19" w14:textId="77777777" w:rsidR="0032611B" w:rsidRPr="00B62770" w:rsidRDefault="0032611B" w:rsidP="0032611B">
      <w:pPr>
        <w:jc w:val="both"/>
        <w:rPr>
          <w:rFonts w:ascii="Times New Roman" w:hAnsi="Times New Roman"/>
          <w:szCs w:val="24"/>
        </w:rPr>
      </w:pPr>
    </w:p>
    <w:p w14:paraId="7676A5E3"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rPr>
        <w:t>Статья 13. Сход граждан</w:t>
      </w:r>
    </w:p>
    <w:p w14:paraId="40C6EA81" w14:textId="77777777" w:rsidR="0032611B" w:rsidRPr="00B62770" w:rsidRDefault="0032611B" w:rsidP="0032611B">
      <w:pPr>
        <w:ind w:firstLine="709"/>
        <w:jc w:val="both"/>
        <w:rPr>
          <w:rFonts w:ascii="Times New Roman" w:hAnsi="Times New Roman"/>
          <w:b/>
          <w:szCs w:val="24"/>
        </w:rPr>
      </w:pPr>
    </w:p>
    <w:p w14:paraId="2A1F2637"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1. Сход граждан может проводиться на территории муниципального образования или на части территории муниципального образования по вопросу выявления мнения граждан о поддержке инициативного проекта.</w:t>
      </w:r>
    </w:p>
    <w:p w14:paraId="0809CD2C" w14:textId="77777777" w:rsidR="0032611B" w:rsidRPr="00B62770" w:rsidRDefault="0032611B" w:rsidP="0032611B">
      <w:pPr>
        <w:ind w:firstLine="709"/>
        <w:jc w:val="both"/>
        <w:rPr>
          <w:rFonts w:ascii="Times New Roman" w:hAnsi="Times New Roman"/>
          <w:szCs w:val="24"/>
        </w:rPr>
      </w:pPr>
    </w:p>
    <w:p w14:paraId="7B10C581"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 xml:space="preserve">2. Сход граждан может созываться главой муниципального образования либо Муниципальным советом муниципального образования, в том числе по инициативе группы </w:t>
      </w:r>
      <w:r w:rsidRPr="00B62770">
        <w:rPr>
          <w:rFonts w:ascii="Times New Roman" w:hAnsi="Times New Roman"/>
          <w:szCs w:val="24"/>
        </w:rPr>
        <w:lastRenderedPageBreak/>
        <w:t>жителей соответствующей части территории муниципального образования численностью не менее 10 человек.</w:t>
      </w:r>
    </w:p>
    <w:p w14:paraId="4D75F2BA" w14:textId="77777777" w:rsidR="0032611B" w:rsidRPr="00B62770" w:rsidRDefault="0032611B" w:rsidP="0032611B">
      <w:pPr>
        <w:ind w:firstLine="709"/>
        <w:jc w:val="both"/>
        <w:rPr>
          <w:rFonts w:ascii="Times New Roman" w:hAnsi="Times New Roman"/>
          <w:szCs w:val="24"/>
        </w:rPr>
      </w:pPr>
    </w:p>
    <w:p w14:paraId="40EDB5FE"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3. Проведение схода граждан обеспечивается главой муниципального образования.</w:t>
      </w:r>
    </w:p>
    <w:p w14:paraId="7A6BA4BE" w14:textId="77777777" w:rsidR="0032611B" w:rsidRPr="00B62770" w:rsidRDefault="0032611B" w:rsidP="0032611B">
      <w:pPr>
        <w:ind w:firstLine="709"/>
        <w:jc w:val="both"/>
        <w:rPr>
          <w:rFonts w:ascii="Times New Roman" w:hAnsi="Times New Roman"/>
          <w:szCs w:val="24"/>
        </w:rPr>
      </w:pPr>
    </w:p>
    <w:p w14:paraId="0E9BF434"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4. Порядок организации и проведения схода граждан определяется настоящим Уставом</w:t>
      </w:r>
      <w:r w:rsidRPr="00B62770">
        <w:rPr>
          <w:rFonts w:ascii="Times New Roman" w:hAnsi="Times New Roman"/>
        </w:rPr>
        <w:t xml:space="preserve"> и должен предусматривать</w:t>
      </w:r>
      <w:r w:rsidRPr="00B62770">
        <w:rPr>
          <w:rFonts w:ascii="Times New Roman" w:hAnsi="Times New Roman"/>
          <w:szCs w:val="24"/>
        </w:rPr>
        <w:t>:</w:t>
      </w:r>
    </w:p>
    <w:p w14:paraId="0FF42704" w14:textId="77777777" w:rsidR="0032611B" w:rsidRPr="00B62770" w:rsidRDefault="0032611B" w:rsidP="0032611B">
      <w:pPr>
        <w:ind w:firstLine="709"/>
        <w:jc w:val="both"/>
        <w:rPr>
          <w:rFonts w:ascii="Times New Roman" w:hAnsi="Times New Roman"/>
          <w:szCs w:val="24"/>
        </w:rPr>
      </w:pPr>
    </w:p>
    <w:p w14:paraId="248979CE"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1)</w:t>
      </w:r>
      <w:r w:rsidRPr="00B62770">
        <w:rPr>
          <w:rFonts w:ascii="Times New Roman" w:hAnsi="Times New Roman"/>
        </w:rPr>
        <w:t xml:space="preserve"> заблаговременное оповещение жителей муниципального образования о времени и месте проведения схода граждан</w:t>
      </w:r>
      <w:r w:rsidRPr="00B62770">
        <w:rPr>
          <w:rFonts w:ascii="Times New Roman" w:hAnsi="Times New Roman"/>
          <w:szCs w:val="24"/>
        </w:rPr>
        <w:t>;</w:t>
      </w:r>
    </w:p>
    <w:p w14:paraId="491293E6" w14:textId="77777777" w:rsidR="0032611B" w:rsidRPr="00B62770" w:rsidRDefault="0032611B" w:rsidP="0032611B">
      <w:pPr>
        <w:ind w:firstLine="709"/>
        <w:jc w:val="both"/>
        <w:rPr>
          <w:rFonts w:ascii="Times New Roman" w:hAnsi="Times New Roman"/>
          <w:szCs w:val="24"/>
        </w:rPr>
      </w:pPr>
    </w:p>
    <w:p w14:paraId="68C0C401"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2)</w:t>
      </w:r>
      <w:r w:rsidRPr="00B62770">
        <w:rPr>
          <w:rFonts w:ascii="Times New Roman" w:hAnsi="Times New Roman"/>
        </w:rPr>
        <w:t xml:space="preserve"> заблаговременное ознакомление</w:t>
      </w:r>
      <w:r w:rsidRPr="00B62770">
        <w:rPr>
          <w:rFonts w:ascii="Times New Roman" w:hAnsi="Times New Roman"/>
          <w:szCs w:val="24"/>
        </w:rPr>
        <w:t xml:space="preserve"> жителей муниципального образования </w:t>
      </w:r>
      <w:r w:rsidRPr="00B62770">
        <w:rPr>
          <w:rFonts w:ascii="Times New Roman" w:hAnsi="Times New Roman"/>
        </w:rPr>
        <w:t>с проектом муниципального правового акта и материалами по вопросам, выносимым на решение схода граждан</w:t>
      </w:r>
      <w:r w:rsidRPr="00B62770">
        <w:rPr>
          <w:rFonts w:ascii="Times New Roman" w:hAnsi="Times New Roman"/>
          <w:szCs w:val="24"/>
        </w:rPr>
        <w:t>;</w:t>
      </w:r>
    </w:p>
    <w:p w14:paraId="462C5851" w14:textId="77777777" w:rsidR="0032611B" w:rsidRPr="00B62770" w:rsidRDefault="0032611B" w:rsidP="0032611B">
      <w:pPr>
        <w:ind w:firstLine="709"/>
        <w:jc w:val="both"/>
        <w:rPr>
          <w:rFonts w:ascii="Times New Roman" w:hAnsi="Times New Roman"/>
          <w:szCs w:val="24"/>
        </w:rPr>
      </w:pPr>
    </w:p>
    <w:p w14:paraId="2E45023B"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3) иные меры, обеспечивающие участие жителей муниципального образования в сходе граждан.</w:t>
      </w:r>
    </w:p>
    <w:p w14:paraId="28734D01" w14:textId="77777777" w:rsidR="0032611B" w:rsidRPr="00B62770" w:rsidRDefault="0032611B" w:rsidP="0032611B">
      <w:pPr>
        <w:ind w:firstLine="709"/>
        <w:jc w:val="both"/>
        <w:rPr>
          <w:rFonts w:ascii="Times New Roman" w:hAnsi="Times New Roman"/>
          <w:szCs w:val="24"/>
        </w:rPr>
      </w:pPr>
    </w:p>
    <w:p w14:paraId="6A5DE259"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5. Сход граждан считается правомочным при участии в нем более половины жителей муниципального образования, обладающих избирательным правом.</w:t>
      </w:r>
    </w:p>
    <w:p w14:paraId="2EC15902" w14:textId="77777777" w:rsidR="0032611B" w:rsidRPr="00B62770" w:rsidRDefault="0032611B" w:rsidP="0032611B">
      <w:pPr>
        <w:ind w:firstLine="709"/>
        <w:jc w:val="both"/>
        <w:rPr>
          <w:rFonts w:ascii="Times New Roman" w:hAnsi="Times New Roman"/>
          <w:szCs w:val="24"/>
        </w:rPr>
      </w:pPr>
    </w:p>
    <w:p w14:paraId="4A80720D"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6. В случае, если на соответствующей территории отсутствует возможность одновременного совместного присутствия более половины жителей, обладающих избирательным правом, сход граждан в соответствии с настоящим Уставом может проводиться поэтапно в срок, не превышающий одного месяца со дня принятия решения о его проведении. При этом лица, ранее принявшие участие в сходе граждан, на последующих этапах участия в голосовании не принимают.</w:t>
      </w:r>
    </w:p>
    <w:p w14:paraId="3CA42BC6" w14:textId="77777777" w:rsidR="0032611B" w:rsidRPr="00B62770" w:rsidRDefault="0032611B" w:rsidP="0032611B">
      <w:pPr>
        <w:ind w:firstLine="709"/>
        <w:jc w:val="both"/>
        <w:rPr>
          <w:rFonts w:ascii="Times New Roman" w:hAnsi="Times New Roman"/>
          <w:szCs w:val="24"/>
        </w:rPr>
      </w:pPr>
    </w:p>
    <w:p w14:paraId="0130169D"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7. Решение схода граждан считается принятым, если за него проголосовало более половины участников схода граждан.</w:t>
      </w:r>
    </w:p>
    <w:p w14:paraId="2CE023AF" w14:textId="77777777" w:rsidR="0032611B" w:rsidRPr="00B62770" w:rsidRDefault="0032611B" w:rsidP="0032611B">
      <w:pPr>
        <w:jc w:val="both"/>
        <w:rPr>
          <w:rFonts w:ascii="Times New Roman" w:hAnsi="Times New Roman"/>
          <w:szCs w:val="24"/>
        </w:rPr>
      </w:pPr>
    </w:p>
    <w:p w14:paraId="2DC5AF38"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13DFB0A1" w14:textId="77777777" w:rsidR="0032611B" w:rsidRPr="00B62770" w:rsidRDefault="0032611B" w:rsidP="0032611B">
      <w:pPr>
        <w:ind w:firstLine="709"/>
        <w:jc w:val="both"/>
        <w:rPr>
          <w:rFonts w:ascii="Times New Roman" w:hAnsi="Times New Roman"/>
          <w:szCs w:val="24"/>
        </w:rPr>
      </w:pPr>
    </w:p>
    <w:p w14:paraId="0787D1F1"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9. Решения, принятые на сходе граждан, подлежат официальному опубликованию.</w:t>
      </w:r>
    </w:p>
    <w:p w14:paraId="008DC44A" w14:textId="77777777" w:rsidR="0032611B" w:rsidRPr="00B62770" w:rsidRDefault="0032611B" w:rsidP="0032611B">
      <w:pPr>
        <w:ind w:firstLine="709"/>
        <w:jc w:val="both"/>
        <w:rPr>
          <w:rFonts w:ascii="Times New Roman" w:hAnsi="Times New Roman"/>
          <w:b/>
          <w:szCs w:val="24"/>
        </w:rPr>
      </w:pPr>
    </w:p>
    <w:p w14:paraId="59AFE96A"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14. Опрос</w:t>
      </w:r>
    </w:p>
    <w:p w14:paraId="4C9A753E"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Опрос граждан может проводиться на всей территории муниципального образования или на части территории муниципального образования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Санкт-Петербурга в части осуществления полномочий по решению вопросов установления общих принципов организации местного самоуправления.</w:t>
      </w:r>
    </w:p>
    <w:p w14:paraId="5C909E2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В опросе граждан имеют право участвовать жители муниципального образования, обладающие избирательным правом.</w:t>
      </w:r>
    </w:p>
    <w:p w14:paraId="3310BEE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14:paraId="2477566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4. Опрос граждан проводится по инициативе:</w:t>
      </w:r>
    </w:p>
    <w:p w14:paraId="113A0AF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Муниципального совета муниципального образования, главы муниципального образования или главы Местной администрации муниципального образования;</w:t>
      </w:r>
    </w:p>
    <w:p w14:paraId="7AC2F73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органов государственной власти Санкт-Петербурга;</w:t>
      </w:r>
    </w:p>
    <w:p w14:paraId="2492411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19D7AFA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5. Порядок назначения и проведения опроса граждан определяется нормативными правовыми актами Муниципального совета муниципального образования в соответствии с Законом Санкт-Петербурга от 05.12.2025 № 688-133 «Об организации местного самоуправления в единой системе публичной власти в Санкт-Петербурге». </w:t>
      </w:r>
    </w:p>
    <w:p w14:paraId="027A582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Решение о назначении опроса граждан должно быть принято Муниципальным советом муниципального образования в течение трех месяцев с момента поступления инициативы проведения опроса граждан, предусмотренной пунктом 4 настоящей статьи.</w:t>
      </w:r>
    </w:p>
    <w:p w14:paraId="2A94E31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Требования к содержанию решения устанавливаются Федеральным законом.</w:t>
      </w:r>
    </w:p>
    <w:p w14:paraId="2CD93DD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7.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2526CA2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8.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14:paraId="5C25507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9. Финансирование мероприятий, связанных с подготовкой и проведением опроса граждан, осуществляется:</w:t>
      </w:r>
    </w:p>
    <w:p w14:paraId="1E8BF3F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14:paraId="7A1A25C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за счет средств бюджета Санкт-Петербурга - при проведении опроса по инициативе органов государственной власти Санкт-Петербурга.</w:t>
      </w:r>
    </w:p>
    <w:p w14:paraId="58297E6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10. Результаты опроса носят рекомендательный характер.</w:t>
      </w:r>
    </w:p>
    <w:p w14:paraId="4AE3B16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11. Результаты опроса подлежат обнародованию.</w:t>
      </w:r>
    </w:p>
    <w:p w14:paraId="1C1990CA" w14:textId="77777777" w:rsidR="0032611B" w:rsidRPr="00B62770" w:rsidRDefault="0032611B" w:rsidP="0032611B">
      <w:pPr>
        <w:ind w:firstLine="709"/>
        <w:jc w:val="both"/>
        <w:rPr>
          <w:rFonts w:ascii="Times New Roman" w:hAnsi="Times New Roman"/>
          <w:b/>
          <w:szCs w:val="24"/>
        </w:rPr>
      </w:pPr>
    </w:p>
    <w:p w14:paraId="1BD45D17"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15. Публичные слушания, общественные обсуждения</w:t>
      </w:r>
    </w:p>
    <w:p w14:paraId="3D040EA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14:paraId="5FB3DC1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На публичные слушания должны выноситься:</w:t>
      </w:r>
    </w:p>
    <w:p w14:paraId="120F1EA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w:t>
      </w:r>
      <w:r w:rsidRPr="00B62770">
        <w:rPr>
          <w:rFonts w:ascii="Times New Roman" w:hAnsi="Times New Roman"/>
          <w:szCs w:val="24"/>
        </w:rPr>
        <w:lastRenderedPageBreak/>
        <w:t>Санкт-Петербурга или законов Санкт-Петербурга в целях приведения данного устава в соответствие с этими нормативными правовыми актами;</w:t>
      </w:r>
    </w:p>
    <w:p w14:paraId="691773E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проект местного бюджета и отчет о его исполнении;</w:t>
      </w:r>
    </w:p>
    <w:p w14:paraId="43C7896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вопросы о преобразовании муниципального образования.</w:t>
      </w:r>
    </w:p>
    <w:p w14:paraId="58EF8F6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В публичных слушаниях имеют право участвовать жители муниципального образования, достигшие восемнадцатилетнего возраста.</w:t>
      </w:r>
    </w:p>
    <w:p w14:paraId="795E6CB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Публичные слушания проводятся по инициативе:</w:t>
      </w:r>
    </w:p>
    <w:p w14:paraId="367C943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1) </w:t>
      </w:r>
      <w:r w:rsidRPr="00B62770">
        <w:rPr>
          <w:rFonts w:ascii="Times New Roman" w:hAnsi="Times New Roman"/>
        </w:rPr>
        <w:t>М</w:t>
      </w:r>
      <w:r w:rsidRPr="00B62770">
        <w:rPr>
          <w:rFonts w:ascii="Times New Roman" w:hAnsi="Times New Roman"/>
          <w:szCs w:val="24"/>
        </w:rPr>
        <w:t>униципального совета муниципального образования;</w:t>
      </w:r>
    </w:p>
    <w:p w14:paraId="644E308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главы муниципального образования;</w:t>
      </w:r>
    </w:p>
    <w:p w14:paraId="26A8C09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главы Местной администрации муниципального образования;</w:t>
      </w:r>
    </w:p>
    <w:p w14:paraId="32F19CB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жителей муниципального образования.</w:t>
      </w:r>
    </w:p>
    <w:p w14:paraId="7A15672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5. Порядок назначения и проведения публичных слушаний определяется нормативными правовыми актами </w:t>
      </w:r>
      <w:r w:rsidRPr="00B62770">
        <w:rPr>
          <w:rFonts w:ascii="Times New Roman" w:hAnsi="Times New Roman"/>
        </w:rPr>
        <w:t>М</w:t>
      </w:r>
      <w:r w:rsidRPr="00B62770">
        <w:rPr>
          <w:rFonts w:ascii="Times New Roman" w:hAnsi="Times New Roman"/>
          <w:szCs w:val="24"/>
        </w:rPr>
        <w:t>униципального совета муниципального образования в соответствии с Законом Санкт-Петербурга от 05.12.2025 № 688-133 «Об организации местного самоуправления в единой системе публичной власти в Санкт-Петербурге».</w:t>
      </w:r>
    </w:p>
    <w:p w14:paraId="2224159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14:paraId="5D5E3A5E"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7. Нормативными правовыми актами </w:t>
      </w:r>
      <w:r w:rsidRPr="00B62770">
        <w:rPr>
          <w:rFonts w:ascii="Times New Roman" w:hAnsi="Times New Roman"/>
        </w:rPr>
        <w:t>М</w:t>
      </w:r>
      <w:r w:rsidRPr="00B62770">
        <w:rPr>
          <w:rFonts w:ascii="Times New Roman" w:hAnsi="Times New Roman"/>
          <w:szCs w:val="24"/>
        </w:rPr>
        <w:t>униципального совета муниципального образования может быть установлено, что для размещения материалов и информации, указанных в пункте 6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14:paraId="02F21E8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8. Публичные слушания, проводимые по инициативе жителей муниципального образования или </w:t>
      </w:r>
      <w:r w:rsidRPr="00B62770">
        <w:rPr>
          <w:rFonts w:ascii="Times New Roman" w:hAnsi="Times New Roman"/>
        </w:rPr>
        <w:t>М</w:t>
      </w:r>
      <w:r w:rsidRPr="00B62770">
        <w:rPr>
          <w:rFonts w:ascii="Times New Roman" w:hAnsi="Times New Roman"/>
          <w:szCs w:val="24"/>
        </w:rPr>
        <w:t xml:space="preserve">униципального совета муниципального образования, назначаются </w:t>
      </w:r>
      <w:r w:rsidRPr="00B62770">
        <w:rPr>
          <w:rFonts w:ascii="Times New Roman" w:hAnsi="Times New Roman"/>
        </w:rPr>
        <w:t>М</w:t>
      </w:r>
      <w:r w:rsidRPr="00B62770">
        <w:rPr>
          <w:rFonts w:ascii="Times New Roman" w:hAnsi="Times New Roman"/>
          <w:szCs w:val="24"/>
        </w:rPr>
        <w:t>униципальным советом муниципального образования, а публичные слушания, проводимые по инициативе главы муниципального образования или главы Местной администрации муниципального образования, - главой муниципального образования.</w:t>
      </w:r>
    </w:p>
    <w:p w14:paraId="1D8A475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 xml:space="preserve">9. Решение о назначении публичных слушаний должно быть принято </w:t>
      </w:r>
      <w:r w:rsidRPr="00B62770">
        <w:rPr>
          <w:rFonts w:ascii="Times New Roman" w:hAnsi="Times New Roman"/>
        </w:rPr>
        <w:t>М</w:t>
      </w:r>
      <w:r w:rsidRPr="00B62770">
        <w:rPr>
          <w:rFonts w:ascii="Times New Roman" w:hAnsi="Times New Roman"/>
          <w:szCs w:val="24"/>
        </w:rPr>
        <w:t>униципальным советом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пунктом 4 настоящей статьи.</w:t>
      </w:r>
    </w:p>
    <w:p w14:paraId="5CDE7DD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10. Результаты публичных слушаний, общественных обсуждений подлежат обязательному рассмотрению Муниципальным советом муниципального образования при рассмотрении проектов муниципальных правовых актов.</w:t>
      </w:r>
    </w:p>
    <w:p w14:paraId="5E8F61C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11. Результаты публичных слушаний, общественных обсуждений, включая мотивированное обоснование принятых решений, подлежат обнародованию.</w:t>
      </w:r>
    </w:p>
    <w:p w14:paraId="3DA7B92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12. Результаты публичных слушаний, общественных обсуждений носят рекомендательный характер.</w:t>
      </w:r>
    </w:p>
    <w:p w14:paraId="66762803" w14:textId="77777777" w:rsidR="0032611B" w:rsidRPr="00B62770" w:rsidRDefault="0032611B" w:rsidP="0032611B">
      <w:pPr>
        <w:ind w:firstLine="709"/>
        <w:jc w:val="both"/>
        <w:rPr>
          <w:rFonts w:ascii="Times New Roman" w:hAnsi="Times New Roman"/>
          <w:szCs w:val="24"/>
        </w:rPr>
      </w:pPr>
    </w:p>
    <w:p w14:paraId="5DE9F30C" w14:textId="77777777" w:rsidR="0032611B" w:rsidRPr="00B62770" w:rsidRDefault="0032611B" w:rsidP="0032611B">
      <w:pPr>
        <w:ind w:firstLine="709"/>
        <w:jc w:val="both"/>
        <w:rPr>
          <w:rFonts w:ascii="Times New Roman" w:hAnsi="Times New Roman"/>
          <w:b/>
          <w:bCs/>
          <w:szCs w:val="24"/>
        </w:rPr>
      </w:pPr>
      <w:r w:rsidRPr="00B62770">
        <w:rPr>
          <w:rFonts w:ascii="Times New Roman" w:hAnsi="Times New Roman"/>
          <w:b/>
          <w:szCs w:val="24"/>
        </w:rPr>
        <w:t xml:space="preserve">Статья 16. </w:t>
      </w:r>
      <w:r w:rsidRPr="00B62770">
        <w:rPr>
          <w:rFonts w:ascii="Times New Roman" w:hAnsi="Times New Roman"/>
          <w:b/>
          <w:bCs/>
          <w:szCs w:val="24"/>
        </w:rPr>
        <w:t>Собрание граждан</w:t>
      </w:r>
    </w:p>
    <w:p w14:paraId="731E0C2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Собрания граждан могут проводиться:</w:t>
      </w:r>
    </w:p>
    <w:p w14:paraId="62C4B9C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для обсуждения вопросов непосредственного обеспечения жизнедеятельности населения;</w:t>
      </w:r>
    </w:p>
    <w:p w14:paraId="301845D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для информирования населения о деятельности органов местного самоуправления и должностных лиц местного самоуправления;</w:t>
      </w:r>
    </w:p>
    <w:p w14:paraId="2E3BF93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14:paraId="4DD4579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в целях осуществления территориального общественного самоуправления на части территории муниципального образования.</w:t>
      </w:r>
    </w:p>
    <w:p w14:paraId="663241C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Собрание граждан проводится по инициативе населения, Муниципального совета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14:paraId="3112796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Собрание граждан, проводимое по инициативе Муниципального совета муниципального образования или главы муниципального образования, назначается Муниципальным советом муниципального образования или главой муниципального образования.</w:t>
      </w:r>
    </w:p>
    <w:p w14:paraId="2CC79BB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Собрание граждан, проводимое по инициативе населения, назначается Муниципальным советом муниципального образования в порядке, установленном нормативным правовым актом Муниципального совета муниципального образования.</w:t>
      </w:r>
    </w:p>
    <w:p w14:paraId="00AE742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Порядок назначения и проведения собрания граждан, а также полномочия собрания граждан определяются Федеральным законом, нормативными правовыми актами Муниципального совета муниципального образования, уставом территориального общественного самоуправления.</w:t>
      </w:r>
    </w:p>
    <w:p w14:paraId="3FAAFBD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1D8C7B1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7. Итоги собрания граждан подлежат официальному обнародованию.</w:t>
      </w:r>
    </w:p>
    <w:p w14:paraId="315AFCB2" w14:textId="77777777" w:rsidR="0032611B" w:rsidRPr="00B62770" w:rsidRDefault="0032611B" w:rsidP="0032611B">
      <w:pPr>
        <w:autoSpaceDE w:val="0"/>
        <w:autoSpaceDN w:val="0"/>
        <w:adjustRightInd w:val="0"/>
        <w:ind w:firstLine="709"/>
        <w:jc w:val="both"/>
        <w:rPr>
          <w:rFonts w:ascii="Times New Roman" w:hAnsi="Times New Roman"/>
          <w:b/>
          <w:szCs w:val="24"/>
        </w:rPr>
      </w:pPr>
    </w:p>
    <w:p w14:paraId="0A9CFC41" w14:textId="77777777" w:rsidR="0032611B" w:rsidRPr="00B62770" w:rsidRDefault="0032611B" w:rsidP="0032611B">
      <w:pPr>
        <w:autoSpaceDE w:val="0"/>
        <w:autoSpaceDN w:val="0"/>
        <w:adjustRightInd w:val="0"/>
        <w:ind w:firstLine="709"/>
        <w:jc w:val="both"/>
        <w:rPr>
          <w:rFonts w:ascii="Times New Roman" w:hAnsi="Times New Roman"/>
          <w:b/>
          <w:szCs w:val="24"/>
        </w:rPr>
      </w:pPr>
      <w:r w:rsidRPr="00B62770">
        <w:rPr>
          <w:rFonts w:ascii="Times New Roman" w:hAnsi="Times New Roman"/>
          <w:b/>
          <w:szCs w:val="24"/>
        </w:rPr>
        <w:t>Статья 17. Инициативные проекты</w:t>
      </w:r>
    </w:p>
    <w:p w14:paraId="4385F6F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В целях реализации мероприятий, имеющих приоритетное значение для жителей муниципального образования,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муниципального образования может быть внесен инициативный проект.</w:t>
      </w:r>
    </w:p>
    <w:p w14:paraId="055F77A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(далее - инициаторы проекта).</w:t>
      </w:r>
    </w:p>
    <w:p w14:paraId="3A7D53E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Требования к содержанию инициативного проекта устанавливаются Федеральным законом.</w:t>
      </w:r>
    </w:p>
    <w:p w14:paraId="7508746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Инициативный проект до его внесения в Местную администрацию муниципального образования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6067333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Помимо обязательной поддержки инициативного проекта, предусмотренной пунктом 3 настоящей статьи, нормативным правовым актом Муниципального совета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и(или) с применением иных способов выявления мнения населения.</w:t>
      </w:r>
    </w:p>
    <w:p w14:paraId="7224B90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Инициаторы проекта при внесении инициативного проекта в Местную администрацию муниципального образования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w:t>
      </w:r>
    </w:p>
    <w:p w14:paraId="05DBC2B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Информация о внесении инициативного проекта в Местную администрацию муниципального образования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муниципального образования и должна содержать сведения, указанные в Федеральном законе. Одновременно граждане информируются о возможности представления в Местную администрацию муниципального образования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w:t>
      </w:r>
    </w:p>
    <w:p w14:paraId="5AC90F7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7. Инициативный проект подлежит обязательному рассмотрению Местной администрацией муниципального образования в течение 30 дней со дня его внесения. Местная администрация муниципального образования по результатам рассмотрения инициативного проекта принимает одно из следующих решений:</w:t>
      </w:r>
    </w:p>
    <w:p w14:paraId="6E640CA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и(или) в соответствии с порядком составления и рассмотрения проекта местного бюджета (внесения изменений в решение о местном бюджете);</w:t>
      </w:r>
    </w:p>
    <w:p w14:paraId="0F46E94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2E70AEC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8. Местная администрация муниципального образования принимает решение об отказе в поддержке инициативного проекта в одном из следующих случаев:</w:t>
      </w:r>
    </w:p>
    <w:p w14:paraId="33ECC0A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несоблюдение установленного порядка внесения инициативного проекта и его рассмотрения;</w:t>
      </w:r>
    </w:p>
    <w:p w14:paraId="1CA8D79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несоответствие инициативного проекта требованиям федеральных законов и иных нормативных правовых актов Российской Федерации, законов Санкт-Петербурга и иных нормативных правовых актов Санкт-Петербурга, настоящему Уставу муниципального образования;</w:t>
      </w:r>
    </w:p>
    <w:p w14:paraId="146453F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67F4F6F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3BB3B80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наличие возможности решения описанной в инициативном проекте проблемы более эффективным способом;</w:t>
      </w:r>
    </w:p>
    <w:p w14:paraId="78A7AAE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признание инициативного проекта не прошедшим конкурсный отбор.</w:t>
      </w:r>
    </w:p>
    <w:p w14:paraId="535428E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9. В случае, если в Местную администрацию муниципального образования внесено несколько инициативных проектов, в том числе с описанием аналогичных по содержанию приоритетных проблем, Местная администрация муниципального образования организует проведение конкурсного отбора и информирует об этом инициаторов проекта.</w:t>
      </w:r>
    </w:p>
    <w:p w14:paraId="5EB1D66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10.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Муниципального совета муниципального образования. Состав коллегиального органа (комиссии) формируется Местной администрацией муниципального образования. При этом половина от общего числа членов коллегиального органа (комиссии) должна быть назначена на основе предложений Муниципального совета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677ACE8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11. Информация о рассмотрении инициативного проекта Местной администрацией муниципального образования, о ходе реализации инициативного проекта, в том числе об использовании денежных средств, об имущественном и(или)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14:paraId="6D52428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12. Отчет Местной администрации муниципального образования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w:t>
      </w:r>
    </w:p>
    <w:p w14:paraId="07CFDA77" w14:textId="77777777" w:rsidR="0032611B" w:rsidRPr="00B62770" w:rsidRDefault="0032611B" w:rsidP="0032611B">
      <w:pPr>
        <w:ind w:firstLine="709"/>
        <w:jc w:val="both"/>
        <w:rPr>
          <w:rFonts w:ascii="Times New Roman" w:hAnsi="Times New Roman"/>
          <w:b/>
          <w:szCs w:val="24"/>
        </w:rPr>
      </w:pPr>
    </w:p>
    <w:p w14:paraId="4BFCC665" w14:textId="77777777" w:rsidR="0032611B" w:rsidRPr="00B62770" w:rsidRDefault="0032611B" w:rsidP="0032611B">
      <w:pPr>
        <w:rPr>
          <w:rFonts w:ascii="Times New Roman" w:hAnsi="Times New Roman"/>
          <w:b/>
          <w:szCs w:val="24"/>
        </w:rPr>
      </w:pPr>
      <w:r w:rsidRPr="00B62770">
        <w:rPr>
          <w:rFonts w:ascii="Times New Roman" w:hAnsi="Times New Roman"/>
          <w:b/>
          <w:szCs w:val="24"/>
        </w:rPr>
        <w:t>Статья 18. Территориальное общественное самоуправление</w:t>
      </w:r>
    </w:p>
    <w:p w14:paraId="3B53EF4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1E0E4CE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Муниципальным советом муниципального образования.</w:t>
      </w:r>
    </w:p>
    <w:p w14:paraId="25AA28C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r w:rsidRPr="00B62770">
        <w:t xml:space="preserve"> </w:t>
      </w:r>
      <w:r w:rsidRPr="00B62770">
        <w:rPr>
          <w:rFonts w:ascii="Times New Roman" w:hAnsi="Times New Roman"/>
          <w:szCs w:val="24"/>
        </w:rPr>
        <w:t>в порядке, установленном Федеральным законом от 20.03.2025 № 33-ФЗ «Об общих принципах организации местного самоуправления в единой системе публичной власти» и муниципальными правовыми актами.</w:t>
      </w:r>
    </w:p>
    <w:p w14:paraId="0BEACD0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49C87FF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2BE26C0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Муниципального совета муниципального образования.</w:t>
      </w:r>
    </w:p>
    <w:p w14:paraId="2856B94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220DF0B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0BD89139" w14:textId="77777777" w:rsidR="0032611B" w:rsidRPr="00B62770" w:rsidRDefault="0032611B" w:rsidP="0032611B">
      <w:pPr>
        <w:spacing w:before="240"/>
        <w:ind w:firstLine="709"/>
        <w:jc w:val="both"/>
        <w:rPr>
          <w:rFonts w:ascii="Times New Roman" w:hAnsi="Times New Roman"/>
          <w:b/>
          <w:szCs w:val="24"/>
          <w:u w:val="single"/>
        </w:rPr>
      </w:pPr>
      <w:r w:rsidRPr="00691E14">
        <w:rPr>
          <w:rFonts w:ascii="Times New Roman" w:hAnsi="Times New Roman"/>
        </w:rPr>
        <w:t>9. В случаях, предусмотренных</w:t>
      </w:r>
      <w:r w:rsidRPr="00691E14">
        <w:rPr>
          <w:rFonts w:ascii="Times New Roman" w:hAnsi="Times New Roman"/>
          <w:szCs w:val="24"/>
        </w:rPr>
        <w:t xml:space="preserve"> </w:t>
      </w:r>
      <w:r w:rsidRPr="00691E14">
        <w:rPr>
          <w:rFonts w:ascii="Times New Roman" w:hAnsi="Times New Roman"/>
        </w:rPr>
        <w:t xml:space="preserve">нормативными правовыми актами </w:t>
      </w:r>
      <w:r w:rsidRPr="00691E14">
        <w:rPr>
          <w:rFonts w:ascii="Times New Roman" w:hAnsi="Times New Roman"/>
          <w:szCs w:val="24"/>
        </w:rPr>
        <w:t>Муниципального совета</w:t>
      </w:r>
      <w:r w:rsidRPr="00691E14">
        <w:rPr>
          <w:rFonts w:ascii="Times New Roman" w:hAnsi="Times New Roman"/>
        </w:rPr>
        <w:t xml:space="preserve"> муниципального образования и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w:t>
      </w:r>
      <w:r w:rsidRPr="00691E14">
        <w:rPr>
          <w:rFonts w:ascii="Times New Roman" w:hAnsi="Times New Roman"/>
          <w:szCs w:val="24"/>
        </w:rPr>
        <w:t>Муниципального совета</w:t>
      </w:r>
      <w:r w:rsidRPr="00691E14">
        <w:rPr>
          <w:rFonts w:ascii="Times New Roman" w:hAnsi="Times New Roman"/>
        </w:rPr>
        <w:t xml:space="preserve"> муниципального образования и</w:t>
      </w:r>
      <w:r w:rsidRPr="00691E14">
        <w:rPr>
          <w:rFonts w:ascii="Times New Roman" w:hAnsi="Times New Roman"/>
          <w:szCs w:val="24"/>
        </w:rPr>
        <w:t xml:space="preserve"> уставом территориального общественного самоуправления.</w:t>
      </w:r>
    </w:p>
    <w:p w14:paraId="0E47EB0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78107C0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11. К исключительным полномочиям собрания, конференции граждан, осуществляющих территориальное общественное самоуправление, относятся:</w:t>
      </w:r>
    </w:p>
    <w:p w14:paraId="2B7213F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установление структуры органов территориального общественного самоуправления;</w:t>
      </w:r>
    </w:p>
    <w:p w14:paraId="5275EB3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принятие устава территориального общественного самоуправления, внесение в него изменений и дополнений;</w:t>
      </w:r>
    </w:p>
    <w:p w14:paraId="10CC6A3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избрание органов территориального общественного самоуправления;</w:t>
      </w:r>
    </w:p>
    <w:p w14:paraId="0D13179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определение основных направлений деятельности территориального общественного самоуправления;</w:t>
      </w:r>
    </w:p>
    <w:p w14:paraId="307CFFB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утверждение сметы доходов и расходов территориального общественного самоуправления и отчета о ее исполнении;</w:t>
      </w:r>
    </w:p>
    <w:p w14:paraId="466B76C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рассмотрение и утверждение отчетов о деятельности органов территориального общественного самоуправления;</w:t>
      </w:r>
    </w:p>
    <w:p w14:paraId="23B8CC4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7) обсуждение инициативного проекта и принятие решения по вопросу о его одобрении.</w:t>
      </w:r>
    </w:p>
    <w:p w14:paraId="038239D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12. Органы территориального общественного самоуправления:</w:t>
      </w:r>
    </w:p>
    <w:p w14:paraId="35F1590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действуют в интересах населения, проживающего на соответствующей территории;</w:t>
      </w:r>
    </w:p>
    <w:p w14:paraId="06F1215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6B979D4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327994D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7D50EE0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13. Органы территориального общественного самоуправления могут выдвигать инициативный проект в качестве инициаторов проекта.</w:t>
      </w:r>
    </w:p>
    <w:p w14:paraId="24C8532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14. В уставе территориального общественного самоуправления устанавливаются:</w:t>
      </w:r>
    </w:p>
    <w:p w14:paraId="342B5D2E"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территория, на которой оно осуществляется;</w:t>
      </w:r>
    </w:p>
    <w:p w14:paraId="7EA28F4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цели, задачи, формы и основные направления деятельности территориального общественного самоуправления;</w:t>
      </w:r>
    </w:p>
    <w:p w14:paraId="3D5F109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030BAE6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порядок принятия решений;</w:t>
      </w:r>
    </w:p>
    <w:p w14:paraId="722E2E1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порядок приобретения имущества, а также порядок пользования и распоряжения указанным имуществом и финансовыми средствами;</w:t>
      </w:r>
    </w:p>
    <w:p w14:paraId="70ABC4B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порядок прекращения осуществления территориального общественного самоуправления.</w:t>
      </w:r>
    </w:p>
    <w:p w14:paraId="08A6511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6F8274A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16. В порядке, установленном законом Санкт-Петербурга,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Санкт-Петербурга и местных бюджетов.</w:t>
      </w:r>
    </w:p>
    <w:p w14:paraId="7AC2814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Муниципального совета муниципального образования.</w:t>
      </w:r>
    </w:p>
    <w:p w14:paraId="12E5C993" w14:textId="77777777" w:rsidR="0032611B" w:rsidRPr="00B62770" w:rsidRDefault="0032611B" w:rsidP="0032611B">
      <w:pPr>
        <w:ind w:firstLine="709"/>
        <w:jc w:val="both"/>
        <w:rPr>
          <w:rFonts w:ascii="Times New Roman" w:hAnsi="Times New Roman"/>
          <w:szCs w:val="24"/>
        </w:rPr>
      </w:pPr>
    </w:p>
    <w:p w14:paraId="1472C4FA"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19. Обращения граждан в органы местного самоуправления</w:t>
      </w:r>
    </w:p>
    <w:p w14:paraId="11FB639E"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Граждане имеют право на индивидуальные и коллективные обращения в органы местного самоуправления.</w:t>
      </w:r>
    </w:p>
    <w:p w14:paraId="7429721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14:paraId="750B10C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448FB17B" w14:textId="77777777" w:rsidR="0032611B" w:rsidRPr="00B62770" w:rsidRDefault="0032611B" w:rsidP="0032611B">
      <w:pPr>
        <w:ind w:firstLine="709"/>
        <w:jc w:val="both"/>
        <w:rPr>
          <w:rFonts w:ascii="Times New Roman" w:hAnsi="Times New Roman"/>
          <w:szCs w:val="24"/>
        </w:rPr>
      </w:pPr>
    </w:p>
    <w:p w14:paraId="57989A04"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20. Другие формы непосредственного осуществления населением местного самоуправления и участия населения в осуществлении местного самоуправления</w:t>
      </w:r>
    </w:p>
    <w:p w14:paraId="14597F9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другим федеральным законам и законам Санкт-Петербурга.</w:t>
      </w:r>
    </w:p>
    <w:p w14:paraId="4880B28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Органы государственной власти Санкт-Петербурга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0C4DA363" w14:textId="77777777" w:rsidR="0032611B" w:rsidRPr="00B62770" w:rsidRDefault="0032611B" w:rsidP="0032611B">
      <w:pPr>
        <w:ind w:firstLine="709"/>
        <w:jc w:val="both"/>
        <w:rPr>
          <w:rFonts w:ascii="Times New Roman" w:hAnsi="Times New Roman"/>
          <w:szCs w:val="24"/>
        </w:rPr>
      </w:pPr>
    </w:p>
    <w:p w14:paraId="1981C53D"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bCs/>
          <w:szCs w:val="24"/>
        </w:rPr>
        <w:t>Глава 5. ОРГАНИЗАЦИОННЫЕ ОСНОВЫ МЕСТНОГО САМОУПРАВЛЕНИЯ</w:t>
      </w:r>
    </w:p>
    <w:p w14:paraId="22787873" w14:textId="77777777" w:rsidR="0032611B" w:rsidRPr="00B62770" w:rsidRDefault="0032611B" w:rsidP="0032611B">
      <w:pPr>
        <w:ind w:firstLine="709"/>
        <w:jc w:val="both"/>
        <w:rPr>
          <w:rFonts w:ascii="Times New Roman" w:hAnsi="Times New Roman"/>
          <w:b/>
          <w:szCs w:val="24"/>
        </w:rPr>
      </w:pPr>
    </w:p>
    <w:p w14:paraId="02B18B9A"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21. Органы местного самоуправления</w:t>
      </w:r>
    </w:p>
    <w:p w14:paraId="704552C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Структуру органов местного самоуправления составляют:</w:t>
      </w:r>
    </w:p>
    <w:p w14:paraId="2E85B99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представительный орган муниципального образования - Муниципальный совет муниципального образования;</w:t>
      </w:r>
    </w:p>
    <w:p w14:paraId="5B2CEAA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2) глава муниципального образования, исполняющий полномочия председателя </w:t>
      </w:r>
      <w:r w:rsidRPr="00B62770">
        <w:rPr>
          <w:rFonts w:ascii="Times New Roman" w:hAnsi="Times New Roman"/>
        </w:rPr>
        <w:t>М</w:t>
      </w:r>
      <w:r w:rsidRPr="00B62770">
        <w:rPr>
          <w:rFonts w:ascii="Times New Roman" w:hAnsi="Times New Roman"/>
          <w:szCs w:val="24"/>
        </w:rPr>
        <w:t>униципального совета;</w:t>
      </w:r>
    </w:p>
    <w:p w14:paraId="6532257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исполнительно-распорядительный орган муниципального образования - Местная администрация муниципального образования.</w:t>
      </w:r>
    </w:p>
    <w:p w14:paraId="4FD40D30" w14:textId="77777777" w:rsidR="0032611B" w:rsidRPr="00B62770" w:rsidRDefault="0032611B" w:rsidP="0032611B">
      <w:pPr>
        <w:ind w:firstLine="709"/>
        <w:jc w:val="both"/>
        <w:rPr>
          <w:rFonts w:ascii="Times New Roman" w:hAnsi="Times New Roman"/>
          <w:szCs w:val="24"/>
        </w:rPr>
      </w:pPr>
    </w:p>
    <w:p w14:paraId="150AC4CE"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2. Органы местного самоуправления не входят в систему органов государственной власти.</w:t>
      </w:r>
    </w:p>
    <w:p w14:paraId="592CC88F" w14:textId="77777777" w:rsidR="0032611B" w:rsidRPr="00B62770" w:rsidRDefault="0032611B" w:rsidP="0032611B">
      <w:pPr>
        <w:ind w:firstLine="709"/>
        <w:jc w:val="both"/>
        <w:rPr>
          <w:rFonts w:ascii="Times New Roman" w:hAnsi="Times New Roman"/>
          <w:szCs w:val="24"/>
        </w:rPr>
      </w:pPr>
    </w:p>
    <w:p w14:paraId="2616F8DB"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3. Решение Муниципального совета муниципального образования об изменении структуры органов местного самоуправления вступает в силу не ранее чем по истечении срока полномочий Муниципального совета муниципального образования,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14:paraId="5A55BA68" w14:textId="77777777" w:rsidR="0032611B" w:rsidRPr="00B62770" w:rsidRDefault="0032611B" w:rsidP="0032611B">
      <w:pPr>
        <w:ind w:firstLine="709"/>
        <w:jc w:val="both"/>
        <w:rPr>
          <w:rFonts w:ascii="Times New Roman" w:hAnsi="Times New Roman"/>
          <w:szCs w:val="24"/>
        </w:rPr>
      </w:pPr>
    </w:p>
    <w:p w14:paraId="25DD013F"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22. Муниципальный совет муниципального образования</w:t>
      </w:r>
    </w:p>
    <w:p w14:paraId="2A85A31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Муниципальный совет муниципального образования состоит из депутатов, избираемых на муниципальных выборах.</w:t>
      </w:r>
    </w:p>
    <w:p w14:paraId="63CE244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2. Полное официальное наименование Муниципального совета муниципального образования - </w:t>
      </w:r>
      <w:r w:rsidRPr="00B62770">
        <w:rPr>
          <w:rFonts w:ascii="Times New Roman" w:hAnsi="Times New Roman"/>
        </w:rPr>
        <w:t>М</w:t>
      </w:r>
      <w:r w:rsidRPr="00B62770">
        <w:rPr>
          <w:rFonts w:ascii="Times New Roman" w:hAnsi="Times New Roman"/>
          <w:szCs w:val="24"/>
        </w:rPr>
        <w:t>униципальный совет внутригородского муниципального образования города федерального значения Санкт-Петербурга Муниципальный округ Озеро Долгое.</w:t>
      </w:r>
    </w:p>
    <w:p w14:paraId="7651EAB0"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 xml:space="preserve">Сокращенное наименование Муниципального совета муниципального образования - </w:t>
      </w:r>
      <w:r w:rsidRPr="00B62770">
        <w:rPr>
          <w:rFonts w:ascii="Times New Roman" w:hAnsi="Times New Roman"/>
        </w:rPr>
        <w:t>МС МО МО Озеро Долгое.</w:t>
      </w:r>
    </w:p>
    <w:p w14:paraId="3FA565A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Муниципальный совет муниципального образования может обладать правами юридического лица в соответствии с настоящим Уставом муниципального образования.</w:t>
      </w:r>
    </w:p>
    <w:p w14:paraId="4739EAD2"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 xml:space="preserve">3. Муниципальный совет муниципального образования состоит из </w:t>
      </w:r>
      <w:r w:rsidRPr="00B62770">
        <w:rPr>
          <w:rFonts w:ascii="Times New Roman" w:hAnsi="Times New Roman"/>
        </w:rPr>
        <w:t>20 депутатов.</w:t>
      </w:r>
    </w:p>
    <w:p w14:paraId="13F25FB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Срок полномочий Муниципального совета муниципального образования </w:t>
      </w:r>
      <w:r w:rsidRPr="00B62770">
        <w:rPr>
          <w:rFonts w:ascii="Times New Roman" w:hAnsi="Times New Roman"/>
        </w:rPr>
        <w:t>составляет 5 лет</w:t>
      </w:r>
      <w:r w:rsidRPr="00B62770">
        <w:rPr>
          <w:rFonts w:ascii="Times New Roman" w:hAnsi="Times New Roman"/>
          <w:szCs w:val="24"/>
        </w:rPr>
        <w:t>.</w:t>
      </w:r>
    </w:p>
    <w:p w14:paraId="544FD39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4. Муниципальный совет муниципального образования может осуществлять свои полномочия в случае избрания не менее двух третей </w:t>
      </w:r>
      <w:r w:rsidRPr="00ED2F7E">
        <w:rPr>
          <w:rFonts w:ascii="Times New Roman" w:hAnsi="Times New Roman"/>
          <w:szCs w:val="24"/>
        </w:rPr>
        <w:t>от установленной пунктом</w:t>
      </w:r>
      <w:r w:rsidRPr="00ED2F7E">
        <w:rPr>
          <w:rFonts w:ascii="Times New Roman" w:hAnsi="Times New Roman"/>
        </w:rPr>
        <w:t xml:space="preserve"> 3</w:t>
      </w:r>
      <w:r w:rsidRPr="00ED2F7E">
        <w:rPr>
          <w:rFonts w:ascii="Times New Roman" w:hAnsi="Times New Roman"/>
          <w:szCs w:val="24"/>
        </w:rPr>
        <w:t xml:space="preserve"> настоящей</w:t>
      </w:r>
      <w:r w:rsidRPr="00B62770">
        <w:rPr>
          <w:rFonts w:ascii="Times New Roman" w:hAnsi="Times New Roman"/>
          <w:szCs w:val="24"/>
        </w:rPr>
        <w:t xml:space="preserve"> статьи численности депутатов.</w:t>
      </w:r>
    </w:p>
    <w:p w14:paraId="157614D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Заседание Муниципального совета муниципального образования считается правомочным, если на нем присутствует не менее 50 процентов от числа избранных депутатов.</w:t>
      </w:r>
    </w:p>
    <w:p w14:paraId="6E0A37A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Заседания Муниципального совета муниципального образования проводятся в соответствии с Регламентом проведения заседаний, утвержденным правовым актом Муниципального совета муниципального образования, но не реже одного раза в три месяца.</w:t>
      </w:r>
    </w:p>
    <w:p w14:paraId="1906AAD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Вновь избранный Муниципальный совет муниципального образования собирается на первое заседание не позднее 30 дней со дня избрания Муниципального совета муниципального образования в правомочном составе.</w:t>
      </w:r>
    </w:p>
    <w:p w14:paraId="2FD4963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Полномочия Муниципального совета муниципального образования прекращаются со дня первого заседания Муниципального совета муниципального образования нового созыва.</w:t>
      </w:r>
    </w:p>
    <w:p w14:paraId="09932727"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6. Организацию деятельности Муниципального совета муниципального образования осуществляет глава муниципального образования.</w:t>
      </w:r>
    </w:p>
    <w:p w14:paraId="6D51C9F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7. Расходы на обеспечение деятельности Муниципального совета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14:paraId="75BE483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Управление и(или) распоряжение Муниципальным советом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Муниципального совета муниципального образования и депутатов.</w:t>
      </w:r>
    </w:p>
    <w:p w14:paraId="1FE67D38" w14:textId="77777777" w:rsidR="0032611B" w:rsidRPr="00B62770" w:rsidRDefault="0032611B" w:rsidP="0032611B">
      <w:pPr>
        <w:ind w:firstLine="709"/>
        <w:jc w:val="both"/>
        <w:rPr>
          <w:rFonts w:ascii="Times New Roman" w:hAnsi="Times New Roman"/>
          <w:b/>
          <w:szCs w:val="24"/>
        </w:rPr>
      </w:pPr>
    </w:p>
    <w:p w14:paraId="685E8936"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23. Полномочия Муниципального совета муниципального образования</w:t>
      </w:r>
    </w:p>
    <w:p w14:paraId="0DC2BB7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В исключительной компетенции Муниципального совета муниципального образования находятся:</w:t>
      </w:r>
    </w:p>
    <w:p w14:paraId="029F0F8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принятие устава муниципального образования и внесение в него изменений и дополнений;</w:t>
      </w:r>
    </w:p>
    <w:p w14:paraId="2B22E66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утверждение местного бюджета и отчета о его исполнении;</w:t>
      </w:r>
    </w:p>
    <w:p w14:paraId="74EE317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утверждение стратегии социально-экономического развития муниципального образования;</w:t>
      </w:r>
    </w:p>
    <w:p w14:paraId="70ECCBF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определение порядка управления и распоряжения имуществом, находящимся в муниципальной собственности;</w:t>
      </w:r>
    </w:p>
    <w:p w14:paraId="4758C66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33C1106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определение порядка материально-технического и организационного обеспечения деятельности органов местного самоуправления;</w:t>
      </w:r>
    </w:p>
    <w:p w14:paraId="109EF9DE"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7)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3DE460D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8) принятие решения об удалении главы муниципального образования в отставку в предусмотренных Федеральным законом случаях;</w:t>
      </w:r>
    </w:p>
    <w:p w14:paraId="7D63CB8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9) заслушивание ежегодных отчетов главы муниципального образования, главы Местной администрации муниципального образования о результатах их деятельности, деятельности Местной администрации муниципального образования и иных подведомственных главе </w:t>
      </w:r>
      <w:r w:rsidRPr="00B62770">
        <w:rPr>
          <w:rFonts w:ascii="Times New Roman" w:hAnsi="Times New Roman"/>
          <w:szCs w:val="24"/>
        </w:rPr>
        <w:lastRenderedPageBreak/>
        <w:t>муниципального образования органов местного самоуправления, в том числе о решении вопросов, поставленных Муниципальным советом муниципального образования.</w:t>
      </w:r>
    </w:p>
    <w:p w14:paraId="788304E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К полномочиям Муниципального совета муниципального образования также относятся:</w:t>
      </w:r>
    </w:p>
    <w:p w14:paraId="5560FC0C"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1) формирование органов Муниципального совета</w:t>
      </w:r>
      <w:r w:rsidRPr="00B62770">
        <w:rPr>
          <w:rFonts w:ascii="Times New Roman" w:hAnsi="Times New Roman"/>
          <w:szCs w:val="24"/>
        </w:rPr>
        <w:t xml:space="preserve"> муниципального образования</w:t>
      </w:r>
      <w:r w:rsidRPr="00B62770">
        <w:rPr>
          <w:rFonts w:ascii="Times New Roman" w:hAnsi="Times New Roman"/>
        </w:rPr>
        <w:t>;</w:t>
      </w:r>
    </w:p>
    <w:p w14:paraId="04B22D42"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 xml:space="preserve">2) установление официальных символов и памятных дат </w:t>
      </w:r>
      <w:r w:rsidRPr="00B62770">
        <w:rPr>
          <w:rFonts w:ascii="Times New Roman" w:hAnsi="Times New Roman"/>
          <w:szCs w:val="24"/>
        </w:rPr>
        <w:t>муниципального</w:t>
      </w:r>
      <w:r w:rsidRPr="00B62770">
        <w:rPr>
          <w:rFonts w:ascii="Times New Roman" w:hAnsi="Times New Roman"/>
        </w:rPr>
        <w:t xml:space="preserve"> образования</w:t>
      </w:r>
      <w:r w:rsidRPr="00B62770">
        <w:rPr>
          <w:rFonts w:ascii="Times New Roman" w:hAnsi="Times New Roman"/>
          <w:szCs w:val="24"/>
        </w:rPr>
        <w:t>,</w:t>
      </w:r>
      <w:r w:rsidRPr="00B62770">
        <w:rPr>
          <w:rFonts w:ascii="Times New Roman" w:hAnsi="Times New Roman"/>
        </w:rPr>
        <w:t xml:space="preserve"> учреждение звания </w:t>
      </w:r>
      <w:r w:rsidRPr="00B62770">
        <w:rPr>
          <w:rFonts w:ascii="Times New Roman" w:hAnsi="Times New Roman"/>
          <w:szCs w:val="24"/>
        </w:rPr>
        <w:t>«</w:t>
      </w:r>
      <w:r w:rsidRPr="00B62770">
        <w:rPr>
          <w:rFonts w:ascii="Times New Roman" w:hAnsi="Times New Roman"/>
        </w:rPr>
        <w:t xml:space="preserve">Почетный житель </w:t>
      </w:r>
      <w:r w:rsidRPr="00B62770">
        <w:rPr>
          <w:rFonts w:ascii="Times New Roman" w:hAnsi="Times New Roman"/>
          <w:szCs w:val="24"/>
        </w:rPr>
        <w:t>муниципального</w:t>
      </w:r>
      <w:r w:rsidRPr="00B62770">
        <w:rPr>
          <w:rFonts w:ascii="Times New Roman" w:hAnsi="Times New Roman"/>
        </w:rPr>
        <w:t xml:space="preserve"> образования</w:t>
      </w:r>
      <w:r w:rsidRPr="00B62770">
        <w:rPr>
          <w:rFonts w:ascii="Times New Roman" w:hAnsi="Times New Roman"/>
          <w:szCs w:val="24"/>
        </w:rPr>
        <w:t>»;</w:t>
      </w:r>
    </w:p>
    <w:p w14:paraId="427EE8BC"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3</w:t>
      </w:r>
      <w:r w:rsidRPr="00B62770">
        <w:rPr>
          <w:rFonts w:ascii="Times New Roman" w:hAnsi="Times New Roman"/>
        </w:rPr>
        <w:t xml:space="preserve">) участие в проведении публичных слушаний по </w:t>
      </w:r>
      <w:r w:rsidRPr="00B62770">
        <w:rPr>
          <w:rFonts w:ascii="Times New Roman" w:hAnsi="Times New Roman"/>
          <w:szCs w:val="24"/>
        </w:rPr>
        <w:t>проекту Правил</w:t>
      </w:r>
      <w:r w:rsidRPr="00B62770">
        <w:rPr>
          <w:rFonts w:ascii="Times New Roman" w:hAnsi="Times New Roman"/>
        </w:rPr>
        <w:t xml:space="preserve"> землепользования и застройки</w:t>
      </w:r>
      <w:r w:rsidRPr="00B62770">
        <w:rPr>
          <w:rFonts w:ascii="Times New Roman" w:hAnsi="Times New Roman"/>
          <w:szCs w:val="24"/>
        </w:rPr>
        <w:t xml:space="preserve"> Санкт-Петербурга, по проектам изменений в Правила</w:t>
      </w:r>
      <w:r w:rsidRPr="00B62770">
        <w:rPr>
          <w:rFonts w:ascii="Times New Roman" w:hAnsi="Times New Roman"/>
        </w:rPr>
        <w:t xml:space="preserve"> землепользования и застройки </w:t>
      </w:r>
      <w:r w:rsidRPr="00B62770">
        <w:rPr>
          <w:rFonts w:ascii="Times New Roman" w:hAnsi="Times New Roman"/>
          <w:szCs w:val="24"/>
        </w:rPr>
        <w:t xml:space="preserve">Санкт-Петербурга, по вопросам о предоставлении разрешений на условно разрешенный вид использования земельного участка или объекта капитального строительства или на отклонение от предельных параметров разрешенного строительства, реконструкции объектов капитального строительства, а также в деятельности Комиссии по землепользованию и застройке Санкт-Петербурга </w:t>
      </w:r>
      <w:r w:rsidRPr="00B62770">
        <w:rPr>
          <w:rFonts w:ascii="Times New Roman" w:hAnsi="Times New Roman"/>
        </w:rPr>
        <w:t>в соответствии с законами Санкт-Петербурга;</w:t>
      </w:r>
    </w:p>
    <w:p w14:paraId="19B35123"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4</w:t>
      </w:r>
      <w:r w:rsidRPr="00B62770">
        <w:rPr>
          <w:rFonts w:ascii="Times New Roman" w:hAnsi="Times New Roman"/>
        </w:rPr>
        <w:t>) определение</w:t>
      </w:r>
      <w:r w:rsidRPr="00B62770">
        <w:rPr>
          <w:rFonts w:ascii="Times New Roman" w:hAnsi="Times New Roman"/>
          <w:szCs w:val="24"/>
        </w:rPr>
        <w:t xml:space="preserve"> границ</w:t>
      </w:r>
      <w:r w:rsidRPr="00B62770">
        <w:rPr>
          <w:rFonts w:ascii="Times New Roman" w:hAnsi="Times New Roman"/>
        </w:rPr>
        <w:t xml:space="preserve"> прилегающих территорий, на которых не допускается розничная продажа алкогольной продукции, в порядке, установленном </w:t>
      </w:r>
      <w:r w:rsidRPr="00B62770">
        <w:rPr>
          <w:rFonts w:ascii="Times New Roman" w:hAnsi="Times New Roman"/>
          <w:szCs w:val="24"/>
        </w:rPr>
        <w:t>Правительством Российской Федерации</w:t>
      </w:r>
      <w:r w:rsidRPr="00B62770">
        <w:rPr>
          <w:rFonts w:ascii="Times New Roman" w:hAnsi="Times New Roman"/>
        </w:rPr>
        <w:t>;</w:t>
      </w:r>
    </w:p>
    <w:p w14:paraId="0F3C6138"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5</w:t>
      </w:r>
      <w:r w:rsidRPr="00B62770">
        <w:rPr>
          <w:rFonts w:ascii="Times New Roman" w:hAnsi="Times New Roman"/>
        </w:rPr>
        <w:t>) осуществление противодействия коррупции в пределах своих полномочий;</w:t>
      </w:r>
    </w:p>
    <w:p w14:paraId="1A6A48FC"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6</w:t>
      </w:r>
      <w:r w:rsidRPr="00B62770">
        <w:rPr>
          <w:rFonts w:ascii="Times New Roman" w:hAnsi="Times New Roman"/>
        </w:rPr>
        <w:t xml:space="preserve">) утверждение Положения о бюджетном процессе в </w:t>
      </w:r>
      <w:r w:rsidRPr="00B62770">
        <w:rPr>
          <w:rFonts w:ascii="Times New Roman" w:hAnsi="Times New Roman"/>
          <w:szCs w:val="24"/>
        </w:rPr>
        <w:t>муниципальном</w:t>
      </w:r>
      <w:r w:rsidRPr="00B62770">
        <w:rPr>
          <w:rFonts w:ascii="Times New Roman" w:hAnsi="Times New Roman"/>
        </w:rPr>
        <w:t xml:space="preserve"> образовании</w:t>
      </w:r>
      <w:r w:rsidRPr="00B62770">
        <w:rPr>
          <w:rFonts w:ascii="Times New Roman" w:hAnsi="Times New Roman"/>
          <w:szCs w:val="24"/>
        </w:rPr>
        <w:t>, осуществление</w:t>
      </w:r>
      <w:r w:rsidRPr="00B62770">
        <w:rPr>
          <w:rFonts w:ascii="Times New Roman" w:hAnsi="Times New Roman"/>
        </w:rPr>
        <w:t xml:space="preserve"> иных бюджетных полномочий, установленных бюджетным законодательством</w:t>
      </w:r>
      <w:r w:rsidRPr="00B62770">
        <w:rPr>
          <w:rFonts w:ascii="Times New Roman" w:hAnsi="Times New Roman"/>
          <w:szCs w:val="24"/>
        </w:rPr>
        <w:t xml:space="preserve"> Российской Федерации</w:t>
      </w:r>
      <w:r w:rsidRPr="00B62770">
        <w:rPr>
          <w:rFonts w:ascii="Times New Roman" w:hAnsi="Times New Roman"/>
        </w:rPr>
        <w:t>;</w:t>
      </w:r>
    </w:p>
    <w:p w14:paraId="7A7EA264"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7</w:t>
      </w:r>
      <w:r w:rsidRPr="00B62770">
        <w:rPr>
          <w:rFonts w:ascii="Times New Roman" w:hAnsi="Times New Roman"/>
        </w:rPr>
        <w:t xml:space="preserve">) установление в соответствии с </w:t>
      </w:r>
      <w:r w:rsidRPr="00B62770">
        <w:rPr>
          <w:rFonts w:ascii="Times New Roman" w:hAnsi="Times New Roman"/>
          <w:szCs w:val="24"/>
        </w:rPr>
        <w:t>федеральными законами</w:t>
      </w:r>
      <w:r w:rsidRPr="00B62770">
        <w:rPr>
          <w:rFonts w:ascii="Times New Roman" w:hAnsi="Times New Roman"/>
        </w:rPr>
        <w:t xml:space="preserve"> и </w:t>
      </w:r>
      <w:r w:rsidRPr="00B62770">
        <w:rPr>
          <w:rFonts w:ascii="Times New Roman" w:hAnsi="Times New Roman"/>
          <w:szCs w:val="24"/>
        </w:rPr>
        <w:t>законами</w:t>
      </w:r>
      <w:r w:rsidRPr="00B62770">
        <w:rPr>
          <w:rFonts w:ascii="Times New Roman" w:hAnsi="Times New Roman"/>
        </w:rPr>
        <w:t xml:space="preserve"> Санкт-Петербурга размеров оплаты труда депутатов Муниципального совета, осуществляющих свои полномочия на постоянной основе, главы муниципального образования, муниципальных служащих</w:t>
      </w:r>
      <w:r w:rsidRPr="00B62770">
        <w:rPr>
          <w:rFonts w:ascii="Times New Roman" w:hAnsi="Times New Roman"/>
          <w:szCs w:val="24"/>
        </w:rPr>
        <w:t xml:space="preserve"> в пределах, установленных законами Санкт-Петербурга;</w:t>
      </w:r>
    </w:p>
    <w:p w14:paraId="6728D508"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8)</w:t>
      </w:r>
      <w:r w:rsidRPr="00B62770">
        <w:rPr>
          <w:rFonts w:ascii="Times New Roman" w:hAnsi="Times New Roman"/>
        </w:rPr>
        <w:t xml:space="preserve"> заслушивание отчетов руководителей муниципальных предприятий, учреждений, организаций;</w:t>
      </w:r>
    </w:p>
    <w:p w14:paraId="248173BE"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9</w:t>
      </w:r>
      <w:r w:rsidRPr="00B62770">
        <w:rPr>
          <w:rFonts w:ascii="Times New Roman" w:hAnsi="Times New Roman"/>
        </w:rPr>
        <w:t xml:space="preserve">) принятие решений о создании некоммерческих </w:t>
      </w:r>
      <w:r w:rsidRPr="00B62770">
        <w:rPr>
          <w:rFonts w:ascii="Times New Roman" w:hAnsi="Times New Roman"/>
          <w:szCs w:val="24"/>
        </w:rPr>
        <w:t>организаций</w:t>
      </w:r>
      <w:r w:rsidRPr="00B62770">
        <w:rPr>
          <w:rFonts w:ascii="Times New Roman" w:hAnsi="Times New Roman"/>
        </w:rPr>
        <w:t xml:space="preserve"> в форме автономных некоммерческих организаций и фондов;</w:t>
      </w:r>
    </w:p>
    <w:p w14:paraId="1541FFB7"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10</w:t>
      </w:r>
      <w:r w:rsidRPr="00B62770">
        <w:rPr>
          <w:rFonts w:ascii="Times New Roman" w:hAnsi="Times New Roman"/>
        </w:rPr>
        <w:t>) принятие решения о выступлении в качестве соучредителя межмуниципального печатного средства массовой информации;</w:t>
      </w:r>
    </w:p>
    <w:p w14:paraId="1FFBD218"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11</w:t>
      </w:r>
      <w:r w:rsidRPr="00B62770">
        <w:rPr>
          <w:rFonts w:ascii="Times New Roman" w:hAnsi="Times New Roman"/>
        </w:rPr>
        <w:t>) принятие решения о дополнительном использовании собственных материальных ресурсов и финансовых средств муниципального образования для осуществления переданных органам местного самоуправления отдельных государственных полномочий;</w:t>
      </w:r>
    </w:p>
    <w:p w14:paraId="1AB7A88E"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12</w:t>
      </w:r>
      <w:r w:rsidRPr="00B62770">
        <w:rPr>
          <w:rFonts w:ascii="Times New Roman" w:hAnsi="Times New Roman"/>
        </w:rPr>
        <w:t>) установление порядка проведения конкурса на замещение вакантной должности муниципальной службы в муниципальном образовании, аттестации муниципальных служащих;</w:t>
      </w:r>
    </w:p>
    <w:p w14:paraId="12CA0E27"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13</w:t>
      </w:r>
      <w:r w:rsidRPr="00B62770">
        <w:rPr>
          <w:rFonts w:ascii="Times New Roman" w:hAnsi="Times New Roman"/>
        </w:rPr>
        <w:t xml:space="preserve">) осуществление иных полномочий, отнесенных к ведению Муниципального совета </w:t>
      </w:r>
      <w:r w:rsidRPr="00B62770">
        <w:rPr>
          <w:rFonts w:ascii="Times New Roman" w:hAnsi="Times New Roman"/>
          <w:szCs w:val="24"/>
        </w:rPr>
        <w:t xml:space="preserve">муниципального образования </w:t>
      </w:r>
      <w:r w:rsidRPr="00B62770">
        <w:rPr>
          <w:rFonts w:ascii="Times New Roman" w:hAnsi="Times New Roman"/>
        </w:rPr>
        <w:t xml:space="preserve">федеральными законами, законами Санкт-Петербурга и настоящим </w:t>
      </w:r>
      <w:r w:rsidRPr="00B62770">
        <w:rPr>
          <w:rFonts w:ascii="Times New Roman" w:hAnsi="Times New Roman"/>
          <w:szCs w:val="24"/>
        </w:rPr>
        <w:t>Уставом</w:t>
      </w:r>
      <w:r w:rsidRPr="00B62770">
        <w:rPr>
          <w:rFonts w:ascii="Times New Roman" w:hAnsi="Times New Roman"/>
        </w:rPr>
        <w:t>.</w:t>
      </w:r>
    </w:p>
    <w:p w14:paraId="6C8DBB5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3. Иные полномочия Муниципального совета муниципального образования определяются федеральными законами и принимаемыми в соответствии с ними Уставом Санкт-Петербурга, законами Санкт-Петербурга и настоящим Уставом.</w:t>
      </w:r>
    </w:p>
    <w:p w14:paraId="1458FC42" w14:textId="77777777" w:rsidR="0032611B" w:rsidRPr="00B62770" w:rsidRDefault="0032611B" w:rsidP="0032611B">
      <w:pPr>
        <w:ind w:firstLine="709"/>
        <w:jc w:val="both"/>
        <w:rPr>
          <w:rFonts w:ascii="Times New Roman" w:hAnsi="Times New Roman"/>
          <w:szCs w:val="24"/>
        </w:rPr>
      </w:pPr>
    </w:p>
    <w:p w14:paraId="34D228FF"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24. Досрочное прекращение полномочий Муниципального совета муниципального образования, депутата Муниципального совета муниципального образования</w:t>
      </w:r>
    </w:p>
    <w:p w14:paraId="7D7BA13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Полномочия Муниципального совета муниципального образования прекращаются досрочно в случае:</w:t>
      </w:r>
    </w:p>
    <w:p w14:paraId="0AE5A2D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вступления в силу закона Санкт-Петербурга о его роспуске;</w:t>
      </w:r>
    </w:p>
    <w:p w14:paraId="26A5BBF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принятия Муниципальным советом муниципального образования в порядке, определенном настоящим Уставом муниципального образования, решения о самороспуске;</w:t>
      </w:r>
    </w:p>
    <w:p w14:paraId="3F280D9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вступления в силу решения Санкт-Петербургского городского суда о неправомочности данного состава депутатов Муниципального совета муниципального образования, в том числе в связи со сложением депутатами своих полномочий;</w:t>
      </w:r>
    </w:p>
    <w:p w14:paraId="7E9DB85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преобразования муниципального образования, осуществляемого в соответствии с Федеральным законом и законодательством Санкт-Петербурга;</w:t>
      </w:r>
    </w:p>
    <w:p w14:paraId="03B69A3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увеличения численности избирателей муниципального образования более чем на 25 процентов;</w:t>
      </w:r>
    </w:p>
    <w:p w14:paraId="0F46B59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6) нарушения срока издания муниципального правового акта, необходимого для реализации решения, принятого путем прямого волеизъявления населения. </w:t>
      </w:r>
    </w:p>
    <w:p w14:paraId="26B1A05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В случае вступления в силу закона Санкт-Петербурга о роспуске Муниципального совета муниципального образования его полномочия прекращаются досрочно со дня вступления в силу закона Санкт-Петербурга о его роспуске.</w:t>
      </w:r>
    </w:p>
    <w:p w14:paraId="07605FA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Закон Санкт-Петербурга о роспуске Муниципального совета муниципального образования может быть обжалован в судебном порядке в соответствии с федеральным законом в течение 10 дней со дня вступления в силу.</w:t>
      </w:r>
    </w:p>
    <w:p w14:paraId="174258C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Депутаты Муниципального совета муниципального образования, распущенного на основании подпунктов 2 и 3 пункта 3 статьи 14</w:t>
      </w:r>
      <w:r w:rsidRPr="00B62770">
        <w:rPr>
          <w:rFonts w:ascii="Times New Roman" w:hAnsi="Times New Roman"/>
        </w:rPr>
        <w:t xml:space="preserve"> </w:t>
      </w:r>
      <w:r w:rsidRPr="00B62770">
        <w:rPr>
          <w:rFonts w:ascii="Times New Roman" w:hAnsi="Times New Roman"/>
          <w:szCs w:val="24"/>
        </w:rPr>
        <w:t>Закона Санкт-Петербурга от 05.12.2025 № 688-133 «Об организации местного самоуправления в единой системе публичной власти в Санкт-Петербурге», вправе в течение 10 дней со дня вступления в силу закона Санкт-Петербурга о роспуске Муниципального совета муниципального образования обратиться в суд с заявлением в соответствии с федеральным законом для установления факта отсутствия их вины за непроведение Муниципальным советом муниципального образования правомочного заседания в течение трех месяцев подряд.</w:t>
      </w:r>
    </w:p>
    <w:p w14:paraId="6755366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Досрочное прекращение полномочий Муниципального совета муниципального образования влечет досрочное прекращение полномочий его депутатов.</w:t>
      </w:r>
    </w:p>
    <w:p w14:paraId="4B14819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В случае досрочного прекращения полномочий Муниципального совета муниципального образования досрочные выборы в указанный Муниципальный совет муниципального образования проводятся в сроки, установленные Федеральным законом</w:t>
      </w:r>
      <w:r w:rsidRPr="00B62770">
        <w:rPr>
          <w:rFonts w:ascii="Times New Roman" w:hAnsi="Times New Roman"/>
        </w:rPr>
        <w:t xml:space="preserve"> </w:t>
      </w:r>
      <w:r w:rsidRPr="00B62770">
        <w:rPr>
          <w:rFonts w:ascii="Times New Roman" w:hAnsi="Times New Roman"/>
          <w:szCs w:val="24"/>
        </w:rPr>
        <w:t>от 12.06.2002 № 67-ФЗ «Об основных гарантиях избирательных прав и права на участие в референдуме граждан Российской Федерации».</w:t>
      </w:r>
    </w:p>
    <w:p w14:paraId="6CBBF02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7. Полномочия депутата Муниципального совета муниципального образования прекращаются досрочно в следующих случаях:</w:t>
      </w:r>
    </w:p>
    <w:p w14:paraId="00F88C1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смерть;</w:t>
      </w:r>
    </w:p>
    <w:p w14:paraId="5A222CB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отставка по собственному желанию;</w:t>
      </w:r>
    </w:p>
    <w:p w14:paraId="6C1B09D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признание судом недееспособным или ограниченно дееспособным;</w:t>
      </w:r>
    </w:p>
    <w:p w14:paraId="6455E88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признание судом безвестно отсутствующим или объявление умершим;</w:t>
      </w:r>
    </w:p>
    <w:p w14:paraId="4EC6787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вступление в отношении его в законную силу обвинительного приговора суда;</w:t>
      </w:r>
    </w:p>
    <w:p w14:paraId="2F07EC2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выезд за пределы Российской Федерации на постоянное место жительства;</w:t>
      </w:r>
    </w:p>
    <w:p w14:paraId="5DFC8C1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3C96E6A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8) досрочное прекращение полномочий соответствующего органа местного самоуправления;</w:t>
      </w:r>
    </w:p>
    <w:p w14:paraId="041AA90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9) призыв на военную службу или направление на заменяющую ее альтернативную гражданскую службу;</w:t>
      </w:r>
    </w:p>
    <w:p w14:paraId="0DD217CE"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10) приобретение статуса иностранного агента;</w:t>
      </w:r>
    </w:p>
    <w:p w14:paraId="4FE7F32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11) иные случаи, установленные Федеральным законом и другими федеральными законами.</w:t>
      </w:r>
    </w:p>
    <w:p w14:paraId="10681DA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8. Полномочия депутата Муниципального совета муниципального образования прекращаются досрочно решением Муниципального совета муниципального образования в случае отсутствия депутата без уважительных причин на всех заседаниях Муниципального совета муниципального образования в течение шести месяцев подряд.</w:t>
      </w:r>
    </w:p>
    <w:p w14:paraId="0546342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9. Депутат Муниципального совета муниципального образования, в отношении которого Муниципальным советом муниципального образования принято решение о досрочном прекращении полномочий депутата Муниципального совета муниципального образования, вправе обратиться с заявлением об обжаловании указанного решения в суд в соответствии с федеральным законом в течение 10 дней со дня официального опубликования указанного решения.</w:t>
      </w:r>
    </w:p>
    <w:p w14:paraId="714BCDF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10. В случае если депутат Муниципального совета муниципального образования, полномочия которого прекращены досрочно на основании решения Муниципального совета муниципального образования о досрочном прекращении полномочий депутата Муниципального совета муниципального образования, обжалует указанное решение в судебном порядке в соответствии с федеральным законом, Муниципальный совет муниципального образования не вправе принимать решение о назначении дополнительных выборов депутатов Муниципального совета муниципального образования до вступления решения суда в законную силу.</w:t>
      </w:r>
    </w:p>
    <w:p w14:paraId="0429DBC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11. Решение Муниципального совета муниципального образования о досрочном прекращении полномочий депутата Муниципального совета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w:t>
      </w:r>
      <w:r w:rsidRPr="00B62770">
        <w:rPr>
          <w:rFonts w:ascii="Times New Roman" w:hAnsi="Times New Roman"/>
          <w:szCs w:val="24"/>
        </w:rPr>
        <w:lastRenderedPageBreak/>
        <w:t>Муниципального совета муниципального образования, - не позднее чем через три месяца со дня появления такого основания.</w:t>
      </w:r>
    </w:p>
    <w:p w14:paraId="54E1CAD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12. В случае если решение Муниципального совета муниципального образования о досрочном прекращении полномочий депутата Муниципального совета муниципального образования по основанию, предусмотренному подпунктом 2 пункта 7 настоящей статьи, не принято в сроки, предусмотренные пунктом 11 настоящей статьи, депутат Муниципального совета муниципального образования вправе обратиться в суд в соответствии с федеральным законом с заявлением об обжаловании бездействия Муниципального совета муниципального образования в порядке, предусмотренном процессуальным законодательством.</w:t>
      </w:r>
    </w:p>
    <w:p w14:paraId="752FA0F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13. В случае обращения высшего должностного лица Санкт-Петербурга - Губернатора Санкт-Петербурга с заявлением о досрочном прекращении полномочий депутата Муниципального совета муниципального образования днем появления основания для досрочного прекращения полномочий является день поступления в Муниципальный совет муниципального образования данного заявления.</w:t>
      </w:r>
    </w:p>
    <w:p w14:paraId="3F3F6EDD" w14:textId="77777777" w:rsidR="0032611B" w:rsidRPr="00B62770" w:rsidRDefault="0032611B" w:rsidP="0032611B">
      <w:pPr>
        <w:ind w:firstLine="709"/>
        <w:jc w:val="both"/>
        <w:rPr>
          <w:rFonts w:ascii="Times New Roman" w:hAnsi="Times New Roman"/>
          <w:szCs w:val="24"/>
        </w:rPr>
      </w:pPr>
    </w:p>
    <w:p w14:paraId="7F8CD83E"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bCs/>
          <w:szCs w:val="24"/>
        </w:rPr>
        <w:t>Статья 25. Порядок самороспуска Муниципального совета муниципального образования</w:t>
      </w:r>
    </w:p>
    <w:p w14:paraId="5950B90F" w14:textId="77777777" w:rsidR="0032611B" w:rsidRPr="00B62770" w:rsidRDefault="0032611B" w:rsidP="0032611B">
      <w:pPr>
        <w:autoSpaceDE w:val="0"/>
        <w:autoSpaceDN w:val="0"/>
        <w:adjustRightInd w:val="0"/>
        <w:spacing w:before="240"/>
        <w:ind w:firstLine="540"/>
        <w:jc w:val="both"/>
        <w:rPr>
          <w:rFonts w:ascii="Times New Roman" w:hAnsi="Times New Roman"/>
        </w:rPr>
      </w:pPr>
      <w:r w:rsidRPr="00B62770">
        <w:rPr>
          <w:rFonts w:ascii="Times New Roman" w:hAnsi="Times New Roman"/>
        </w:rPr>
        <w:t xml:space="preserve">1. Самороспуск Муниципального совета муниципального образования - досрочное прекращение осуществления </w:t>
      </w:r>
      <w:r w:rsidRPr="00B62770">
        <w:rPr>
          <w:rFonts w:ascii="Times New Roman" w:hAnsi="Times New Roman"/>
          <w:szCs w:val="24"/>
        </w:rPr>
        <w:t>Муниципальным</w:t>
      </w:r>
      <w:r w:rsidRPr="00B62770">
        <w:rPr>
          <w:rFonts w:ascii="Times New Roman" w:hAnsi="Times New Roman"/>
        </w:rPr>
        <w:t xml:space="preserve"> советом муниципального образования своих полномочий.</w:t>
      </w:r>
    </w:p>
    <w:p w14:paraId="08D85C14" w14:textId="77777777" w:rsidR="0032611B" w:rsidRPr="00B62770" w:rsidRDefault="0032611B" w:rsidP="0032611B">
      <w:pPr>
        <w:autoSpaceDE w:val="0"/>
        <w:autoSpaceDN w:val="0"/>
        <w:adjustRightInd w:val="0"/>
        <w:spacing w:before="240"/>
        <w:ind w:firstLine="540"/>
        <w:jc w:val="both"/>
        <w:rPr>
          <w:rFonts w:ascii="Times New Roman" w:hAnsi="Times New Roman"/>
        </w:rPr>
      </w:pPr>
      <w:r w:rsidRPr="00B62770">
        <w:rPr>
          <w:rFonts w:ascii="Times New Roman" w:hAnsi="Times New Roman"/>
        </w:rPr>
        <w:t>2. С мотивированной инициативой о самороспуске Муниципального совета муниципального образования может выступить группа депутатов численностью не менее 50 процентов от установленной настоящим Уставом численности депутатов Муниципального совета муниципального образования путем подачи главе муниципального образования письменного заявления, подписанного всеми депутатами этой группы.</w:t>
      </w:r>
    </w:p>
    <w:p w14:paraId="6F5126C2" w14:textId="77777777" w:rsidR="0032611B" w:rsidRPr="00B62770" w:rsidRDefault="0032611B" w:rsidP="0032611B">
      <w:pPr>
        <w:autoSpaceDE w:val="0"/>
        <w:autoSpaceDN w:val="0"/>
        <w:adjustRightInd w:val="0"/>
        <w:spacing w:before="240"/>
        <w:ind w:firstLine="540"/>
        <w:jc w:val="both"/>
        <w:rPr>
          <w:rFonts w:ascii="Times New Roman" w:hAnsi="Times New Roman"/>
        </w:rPr>
      </w:pPr>
      <w:r w:rsidRPr="00B62770">
        <w:rPr>
          <w:rFonts w:ascii="Times New Roman" w:hAnsi="Times New Roman"/>
        </w:rPr>
        <w:t xml:space="preserve">3. Письменное заявление, указанное в пункте 2 настоящей статьи, подлежит рассмотрению на заседании </w:t>
      </w:r>
      <w:r w:rsidRPr="00B62770">
        <w:rPr>
          <w:rFonts w:ascii="Times New Roman" w:hAnsi="Times New Roman"/>
          <w:szCs w:val="24"/>
        </w:rPr>
        <w:t>Муниципального совета</w:t>
      </w:r>
      <w:r w:rsidRPr="00B62770">
        <w:rPr>
          <w:rFonts w:ascii="Times New Roman" w:hAnsi="Times New Roman"/>
        </w:rPr>
        <w:t xml:space="preserve"> муниципального образования не позднее чем через 30 дней со дня его подачи.</w:t>
      </w:r>
    </w:p>
    <w:p w14:paraId="1748C2DC" w14:textId="77777777" w:rsidR="0032611B" w:rsidRPr="00B62770" w:rsidRDefault="0032611B" w:rsidP="0032611B">
      <w:pPr>
        <w:autoSpaceDE w:val="0"/>
        <w:autoSpaceDN w:val="0"/>
        <w:adjustRightInd w:val="0"/>
        <w:spacing w:before="240"/>
        <w:ind w:firstLine="540"/>
        <w:jc w:val="both"/>
        <w:rPr>
          <w:rFonts w:ascii="Times New Roman" w:hAnsi="Times New Roman"/>
        </w:rPr>
      </w:pPr>
      <w:r w:rsidRPr="00B62770">
        <w:rPr>
          <w:rFonts w:ascii="Times New Roman" w:hAnsi="Times New Roman"/>
        </w:rPr>
        <w:t>Заседание Муниципального совета муниципального образования по вопросу самороспуска проводится открыто и гласно, должно гарантировать возможность всестороннего и объективного обсуждения всех обстоятельств и обоснований инициативы самороспуска депутатами.</w:t>
      </w:r>
    </w:p>
    <w:p w14:paraId="5D68386E" w14:textId="77777777" w:rsidR="0032611B" w:rsidRPr="00B62770" w:rsidRDefault="0032611B" w:rsidP="0032611B">
      <w:pPr>
        <w:autoSpaceDE w:val="0"/>
        <w:autoSpaceDN w:val="0"/>
        <w:adjustRightInd w:val="0"/>
        <w:spacing w:before="240"/>
        <w:ind w:firstLine="540"/>
        <w:jc w:val="both"/>
        <w:rPr>
          <w:rFonts w:ascii="Times New Roman" w:hAnsi="Times New Roman"/>
        </w:rPr>
      </w:pPr>
      <w:r w:rsidRPr="00B62770">
        <w:rPr>
          <w:rFonts w:ascii="Times New Roman" w:hAnsi="Times New Roman"/>
        </w:rPr>
        <w:t xml:space="preserve">4. Решение о самороспуске Муниципального совета муниципального образования принимается большинством </w:t>
      </w:r>
      <w:r w:rsidRPr="00B62770">
        <w:rPr>
          <w:rFonts w:ascii="Times New Roman" w:hAnsi="Times New Roman"/>
          <w:szCs w:val="24"/>
        </w:rPr>
        <w:t>не менее двух третей</w:t>
      </w:r>
      <w:r w:rsidRPr="00B62770">
        <w:rPr>
          <w:rFonts w:ascii="Times New Roman" w:hAnsi="Times New Roman"/>
        </w:rPr>
        <w:t xml:space="preserve"> от установленной настоящим Уставом численности депутатов Муниципального совета муниципального образования.</w:t>
      </w:r>
    </w:p>
    <w:p w14:paraId="0249AAE2" w14:textId="77777777" w:rsidR="0032611B" w:rsidRPr="00B62770" w:rsidRDefault="0032611B" w:rsidP="0032611B">
      <w:pPr>
        <w:autoSpaceDE w:val="0"/>
        <w:autoSpaceDN w:val="0"/>
        <w:adjustRightInd w:val="0"/>
        <w:spacing w:before="240"/>
        <w:ind w:firstLine="540"/>
        <w:jc w:val="both"/>
        <w:rPr>
          <w:rFonts w:ascii="Times New Roman" w:hAnsi="Times New Roman"/>
        </w:rPr>
      </w:pPr>
      <w:r w:rsidRPr="00B62770">
        <w:rPr>
          <w:rFonts w:ascii="Times New Roman" w:hAnsi="Times New Roman"/>
        </w:rPr>
        <w:t>5. Решение о самороспуске Муниципального совета муниципального образования подлежит официальному опубликованию в средствах массовой информации муниципального образования не позднее чем через пять дней со дня его принятия.</w:t>
      </w:r>
    </w:p>
    <w:p w14:paraId="5F2D4830" w14:textId="77777777" w:rsidR="0032611B" w:rsidRPr="00B62770" w:rsidRDefault="0032611B" w:rsidP="0032611B">
      <w:pPr>
        <w:autoSpaceDE w:val="0"/>
        <w:autoSpaceDN w:val="0"/>
        <w:adjustRightInd w:val="0"/>
        <w:spacing w:before="240"/>
        <w:ind w:firstLine="540"/>
        <w:jc w:val="both"/>
        <w:rPr>
          <w:rFonts w:ascii="Times New Roman" w:hAnsi="Times New Roman"/>
          <w:szCs w:val="24"/>
        </w:rPr>
      </w:pPr>
      <w:r w:rsidRPr="00B62770">
        <w:rPr>
          <w:rFonts w:ascii="Times New Roman" w:hAnsi="Times New Roman"/>
        </w:rPr>
        <w:t>6. Решение о самороспуске Муниципального совета муниципального образования не позднее трех дней со дня его принятия должно быть доведено до сведения избирательной комиссии, организующей подготовку и проведение выборов в органы местного самоуправления, местного референдума на территории муниципального образования.</w:t>
      </w:r>
    </w:p>
    <w:p w14:paraId="67373A18" w14:textId="77777777" w:rsidR="0032611B" w:rsidRPr="00B62770" w:rsidRDefault="0032611B" w:rsidP="0032611B">
      <w:pPr>
        <w:ind w:firstLine="709"/>
        <w:jc w:val="both"/>
        <w:rPr>
          <w:rFonts w:ascii="Times New Roman" w:hAnsi="Times New Roman"/>
          <w:szCs w:val="24"/>
        </w:rPr>
      </w:pPr>
    </w:p>
    <w:p w14:paraId="4CBCA7B3"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26. Глава муниципального образования</w:t>
      </w:r>
    </w:p>
    <w:p w14:paraId="7C7A56F7" w14:textId="77777777" w:rsidR="0032611B" w:rsidRPr="00B62770" w:rsidRDefault="0032611B" w:rsidP="0032611B">
      <w:pPr>
        <w:spacing w:before="240"/>
        <w:ind w:firstLine="709"/>
        <w:jc w:val="both"/>
        <w:rPr>
          <w:rFonts w:ascii="Times New Roman" w:hAnsi="Times New Roman"/>
          <w:bCs/>
          <w:szCs w:val="24"/>
        </w:rPr>
      </w:pPr>
      <w:r w:rsidRPr="00B62770">
        <w:rPr>
          <w:rFonts w:ascii="Times New Roman" w:hAnsi="Times New Roman"/>
          <w:bCs/>
          <w:szCs w:val="24"/>
        </w:rPr>
        <w:lastRenderedPageBreak/>
        <w:t>1. Глава муниципального образования является высшим должностным лицом муниципального образования и наделяется настоящим Уставом в соответствии с Федеральным законом собственными полномочиями по решению вопросов непосредственного обеспечения жизнедеятельности населения.</w:t>
      </w:r>
    </w:p>
    <w:p w14:paraId="7C6732DE" w14:textId="77777777" w:rsidR="0032611B" w:rsidRPr="00B62770" w:rsidRDefault="0032611B" w:rsidP="0032611B">
      <w:pPr>
        <w:spacing w:before="240"/>
        <w:ind w:firstLine="709"/>
        <w:jc w:val="both"/>
        <w:rPr>
          <w:rFonts w:ascii="Times New Roman" w:hAnsi="Times New Roman"/>
          <w:bCs/>
          <w:szCs w:val="24"/>
        </w:rPr>
      </w:pPr>
      <w:r w:rsidRPr="00B62770">
        <w:rPr>
          <w:rFonts w:ascii="Times New Roman" w:hAnsi="Times New Roman"/>
          <w:bCs/>
          <w:szCs w:val="24"/>
        </w:rPr>
        <w:t>2. Глава муниципального образования в соответствии с Законом Санкт-Петербурга от 05.12.2025 № 688-133 «Об организации местного самоуправления в единой системе публичной власти в Санкт-Петербурге» и настоящим Уставом избирается муниципальным советом муниципального образования из своего состава.</w:t>
      </w:r>
    </w:p>
    <w:p w14:paraId="1E1779A5" w14:textId="77777777" w:rsidR="0032611B" w:rsidRPr="00B62770" w:rsidRDefault="0032611B" w:rsidP="0032611B">
      <w:pPr>
        <w:spacing w:before="240"/>
        <w:ind w:firstLine="709"/>
        <w:jc w:val="both"/>
        <w:rPr>
          <w:rFonts w:ascii="Times New Roman" w:hAnsi="Times New Roman"/>
          <w:bCs/>
          <w:szCs w:val="24"/>
        </w:rPr>
      </w:pPr>
      <w:r w:rsidRPr="00B62770">
        <w:rPr>
          <w:rFonts w:ascii="Times New Roman" w:hAnsi="Times New Roman"/>
          <w:bCs/>
          <w:szCs w:val="24"/>
        </w:rPr>
        <w:t>3. Глава муниципального образования в соответствии с Законом Санкт-Петербурга от 05.12.2025 № 688-133 и настоящим Уставом исполняет полномочия председателя Муниципального совета муниципального образования.</w:t>
      </w:r>
    </w:p>
    <w:p w14:paraId="05A26053" w14:textId="77777777" w:rsidR="0032611B" w:rsidRPr="00B62770" w:rsidRDefault="0032611B" w:rsidP="0032611B">
      <w:pPr>
        <w:spacing w:before="240"/>
        <w:ind w:firstLine="709"/>
        <w:jc w:val="both"/>
        <w:rPr>
          <w:rFonts w:ascii="Times New Roman" w:hAnsi="Times New Roman"/>
          <w:bCs/>
          <w:szCs w:val="24"/>
        </w:rPr>
      </w:pPr>
      <w:r w:rsidRPr="00B62770">
        <w:rPr>
          <w:rFonts w:ascii="Times New Roman" w:hAnsi="Times New Roman"/>
          <w:bCs/>
          <w:szCs w:val="24"/>
        </w:rPr>
        <w:t>4. Избрание главы муниципального образования муниципальным советом муниципального образования из своего состава проводится, как правило, на первом заседании Муниципального совета муниципального образования нового созыва.</w:t>
      </w:r>
    </w:p>
    <w:p w14:paraId="4155F82A" w14:textId="77777777" w:rsidR="0032611B" w:rsidRPr="00B62770" w:rsidRDefault="0032611B" w:rsidP="0032611B">
      <w:pPr>
        <w:spacing w:before="240"/>
        <w:ind w:firstLine="709"/>
        <w:jc w:val="both"/>
        <w:rPr>
          <w:rFonts w:ascii="Times New Roman" w:hAnsi="Times New Roman"/>
          <w:bCs/>
          <w:szCs w:val="24"/>
        </w:rPr>
      </w:pPr>
      <w:r w:rsidRPr="00B62770">
        <w:rPr>
          <w:rFonts w:ascii="Times New Roman" w:hAnsi="Times New Roman"/>
          <w:bCs/>
          <w:szCs w:val="24"/>
        </w:rPr>
        <w:t>5. В случае если кандидат на должность главы муниципального образования не набрал число голосов, необходимое для принятия решения муниципальным советом муниципального образования об избрании главы муниципального образования из своего состава, высшее должностное лицо Санкт-Петербурга - Губернатор Санкт-Петербурга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1A1E3CF3" w14:textId="77777777" w:rsidR="0032611B" w:rsidRPr="00B62770" w:rsidRDefault="0032611B" w:rsidP="0032611B">
      <w:pPr>
        <w:spacing w:before="240"/>
        <w:ind w:firstLine="709"/>
        <w:jc w:val="both"/>
        <w:rPr>
          <w:rFonts w:ascii="Times New Roman" w:hAnsi="Times New Roman"/>
          <w:bCs/>
          <w:szCs w:val="24"/>
        </w:rPr>
      </w:pPr>
      <w:r w:rsidRPr="00B62770">
        <w:rPr>
          <w:rFonts w:ascii="Times New Roman" w:hAnsi="Times New Roman"/>
          <w:bCs/>
          <w:szCs w:val="24"/>
        </w:rPr>
        <w:t>6. 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Федеральным законом.</w:t>
      </w:r>
    </w:p>
    <w:p w14:paraId="1514FA04" w14:textId="77777777" w:rsidR="0032611B" w:rsidRPr="00B62770" w:rsidRDefault="0032611B" w:rsidP="0032611B">
      <w:pPr>
        <w:spacing w:before="240"/>
        <w:ind w:firstLine="709"/>
        <w:jc w:val="both"/>
        <w:rPr>
          <w:rFonts w:ascii="Times New Roman" w:hAnsi="Times New Roman"/>
          <w:bCs/>
          <w:szCs w:val="24"/>
        </w:rPr>
      </w:pPr>
      <w:r w:rsidRPr="00B62770">
        <w:rPr>
          <w:rFonts w:ascii="Times New Roman" w:hAnsi="Times New Roman"/>
          <w:bCs/>
          <w:szCs w:val="24"/>
        </w:rPr>
        <w:t>7. Глава муниципального образования подконтролен и подотчетен населению и Муниципальному совету муниципального образования.</w:t>
      </w:r>
    </w:p>
    <w:p w14:paraId="60C826B8" w14:textId="77777777" w:rsidR="0032611B" w:rsidRPr="00B62770" w:rsidRDefault="0032611B" w:rsidP="0032611B">
      <w:pPr>
        <w:spacing w:before="240"/>
        <w:ind w:firstLine="709"/>
        <w:jc w:val="both"/>
        <w:rPr>
          <w:rFonts w:ascii="Times New Roman" w:hAnsi="Times New Roman"/>
          <w:bCs/>
          <w:szCs w:val="24"/>
        </w:rPr>
      </w:pPr>
      <w:r w:rsidRPr="00B62770">
        <w:rPr>
          <w:rFonts w:ascii="Times New Roman" w:hAnsi="Times New Roman"/>
          <w:bCs/>
          <w:szCs w:val="24"/>
        </w:rPr>
        <w:t>8. Глава муниципального образования представляет Муниципальному совету муниципального образования ежегодные отчеты о результатах своей деятельности.</w:t>
      </w:r>
    </w:p>
    <w:p w14:paraId="798254AE" w14:textId="77777777" w:rsidR="0032611B" w:rsidRPr="00B62770" w:rsidRDefault="0032611B" w:rsidP="0032611B">
      <w:pPr>
        <w:spacing w:before="240"/>
        <w:ind w:firstLine="709"/>
        <w:jc w:val="both"/>
        <w:rPr>
          <w:rFonts w:ascii="Times New Roman" w:hAnsi="Times New Roman"/>
          <w:b/>
          <w:bCs/>
          <w:szCs w:val="24"/>
        </w:rPr>
      </w:pPr>
      <w:r w:rsidRPr="00B62770">
        <w:rPr>
          <w:rFonts w:ascii="Times New Roman" w:hAnsi="Times New Roman"/>
          <w:bCs/>
          <w:szCs w:val="24"/>
        </w:rPr>
        <w:t>9. В случае временного отсутствия главы муниципального образования либо невозможности осуществления им своих полномочий в связи с состоянием здоровья, отпуском, служебной командировкой или иными временными обстоятельствами его полномочия временно исполняет один из заместителей главы муниципального образования, определенный в порядке, предусмотренном пунктом 2 статьи 30 настоящего Устава.</w:t>
      </w:r>
      <w:r w:rsidRPr="00B62770">
        <w:rPr>
          <w:rFonts w:ascii="Times New Roman" w:hAnsi="Times New Roman"/>
        </w:rPr>
        <w:t xml:space="preserve"> </w:t>
      </w:r>
    </w:p>
    <w:p w14:paraId="17F7905F" w14:textId="77777777" w:rsidR="0032611B" w:rsidRPr="00B62770" w:rsidRDefault="0032611B" w:rsidP="0032611B">
      <w:pPr>
        <w:spacing w:before="240"/>
        <w:ind w:firstLine="709"/>
        <w:jc w:val="both"/>
        <w:rPr>
          <w:rFonts w:ascii="Times New Roman" w:hAnsi="Times New Roman"/>
          <w:bCs/>
          <w:szCs w:val="24"/>
        </w:rPr>
      </w:pPr>
      <w:r w:rsidRPr="00B62770">
        <w:rPr>
          <w:rFonts w:ascii="Times New Roman" w:hAnsi="Times New Roman"/>
          <w:bCs/>
          <w:szCs w:val="24"/>
        </w:rPr>
        <w:t>10. Временно исполняющий полномочия главы муниципального образования в случаях, предусмотренных Федеральным законом и Законом Санкт-Петербурга от 05.12.2025 № 688-133, назначается высшим должностным лицом Санкт-Петербурга - Губернатором Санкт-Петербурга на срок до дня избрания главы муниципального образования в установленном порядке и вступления его в должность.</w:t>
      </w:r>
    </w:p>
    <w:p w14:paraId="0F6A5B6A" w14:textId="77777777" w:rsidR="0032611B" w:rsidRPr="00B62770" w:rsidRDefault="0032611B" w:rsidP="0032611B">
      <w:pPr>
        <w:spacing w:before="240"/>
        <w:ind w:firstLine="709"/>
        <w:jc w:val="both"/>
        <w:rPr>
          <w:rFonts w:ascii="Times New Roman" w:hAnsi="Times New Roman"/>
          <w:bCs/>
          <w:szCs w:val="24"/>
        </w:rPr>
      </w:pPr>
      <w:r w:rsidRPr="00B62770">
        <w:rPr>
          <w:rFonts w:ascii="Times New Roman" w:hAnsi="Times New Roman"/>
          <w:bCs/>
          <w:szCs w:val="24"/>
        </w:rPr>
        <w:t>11. Временно исполняющий полномочия главы муниципального образования обладает правами и обязанностями главы муниципального образования.</w:t>
      </w:r>
    </w:p>
    <w:p w14:paraId="7E41AF3F" w14:textId="77777777" w:rsidR="0032611B" w:rsidRPr="00B62770" w:rsidRDefault="0032611B" w:rsidP="0032611B">
      <w:pPr>
        <w:ind w:firstLine="709"/>
        <w:jc w:val="both"/>
        <w:rPr>
          <w:rFonts w:ascii="Times New Roman" w:hAnsi="Times New Roman"/>
          <w:bCs/>
          <w:szCs w:val="24"/>
        </w:rPr>
      </w:pPr>
    </w:p>
    <w:p w14:paraId="38ECF780" w14:textId="77777777" w:rsidR="0032611B" w:rsidRPr="00B62770" w:rsidRDefault="0032611B" w:rsidP="0032611B">
      <w:pPr>
        <w:ind w:firstLine="709"/>
        <w:jc w:val="both"/>
        <w:rPr>
          <w:rFonts w:ascii="Times New Roman" w:hAnsi="Times New Roman"/>
          <w:b/>
          <w:bCs/>
          <w:szCs w:val="24"/>
        </w:rPr>
      </w:pPr>
      <w:r w:rsidRPr="00B62770">
        <w:rPr>
          <w:rFonts w:ascii="Times New Roman" w:hAnsi="Times New Roman"/>
          <w:b/>
          <w:bCs/>
          <w:szCs w:val="24"/>
        </w:rPr>
        <w:t>Статья 27. Порядок избрания главы муниципального образования</w:t>
      </w:r>
    </w:p>
    <w:p w14:paraId="75DFCDD3"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lastRenderedPageBreak/>
        <w:t xml:space="preserve">1. Глава муниципального образования избирается депутатами Муниципального совета </w:t>
      </w:r>
      <w:r w:rsidRPr="00B62770">
        <w:rPr>
          <w:rFonts w:ascii="Times New Roman" w:hAnsi="Times New Roman"/>
          <w:szCs w:val="24"/>
        </w:rPr>
        <w:t xml:space="preserve">муниципального образования </w:t>
      </w:r>
      <w:r w:rsidRPr="00B62770">
        <w:rPr>
          <w:rFonts w:ascii="Times New Roman" w:hAnsi="Times New Roman"/>
        </w:rPr>
        <w:t>из своего состава на срок полномочий Муниципального совета</w:t>
      </w:r>
      <w:r w:rsidRPr="00B62770">
        <w:rPr>
          <w:rFonts w:ascii="Times New Roman" w:hAnsi="Times New Roman"/>
          <w:szCs w:val="24"/>
        </w:rPr>
        <w:t xml:space="preserve"> муниципального образования</w:t>
      </w:r>
      <w:r w:rsidRPr="00B62770">
        <w:rPr>
          <w:rFonts w:ascii="Times New Roman" w:hAnsi="Times New Roman"/>
        </w:rPr>
        <w:t>.</w:t>
      </w:r>
    </w:p>
    <w:p w14:paraId="25E8202C"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 xml:space="preserve">2. Выборы главы муниципального образования проводятся в срок не позднее одного месяца со дня первого заседания Муниципального совета </w:t>
      </w:r>
      <w:r w:rsidRPr="00B62770">
        <w:rPr>
          <w:rFonts w:ascii="Times New Roman" w:hAnsi="Times New Roman"/>
          <w:szCs w:val="24"/>
        </w:rPr>
        <w:t xml:space="preserve">муниципального образования </w:t>
      </w:r>
      <w:r w:rsidRPr="00B62770">
        <w:rPr>
          <w:rFonts w:ascii="Times New Roman" w:hAnsi="Times New Roman"/>
        </w:rPr>
        <w:t xml:space="preserve">нового созыва. </w:t>
      </w:r>
      <w:r w:rsidRPr="00B62770">
        <w:rPr>
          <w:rFonts w:ascii="Times New Roman" w:hAnsi="Times New Roman"/>
          <w:szCs w:val="24"/>
        </w:rPr>
        <w:t>Глава</w:t>
      </w:r>
      <w:r w:rsidRPr="00B62770">
        <w:rPr>
          <w:rFonts w:ascii="Times New Roman" w:hAnsi="Times New Roman"/>
        </w:rPr>
        <w:t xml:space="preserve"> муниципального образования избирается тайным голосованием. Избранным на должность главы муниципального образования считается кандидат, за которого проголосовало не менее 2/3 от установленной настоящим Уставом численности депутатов Муниципального совета муниципального образования.</w:t>
      </w:r>
    </w:p>
    <w:p w14:paraId="55271006" w14:textId="77777777" w:rsidR="0032611B" w:rsidRPr="00B62770" w:rsidRDefault="0032611B" w:rsidP="0032611B">
      <w:pPr>
        <w:spacing w:before="240"/>
        <w:ind w:firstLine="709"/>
        <w:jc w:val="both"/>
        <w:rPr>
          <w:rFonts w:ascii="Times New Roman" w:hAnsi="Times New Roman"/>
          <w:u w:val="single"/>
        </w:rPr>
      </w:pPr>
      <w:r w:rsidRPr="00B62770">
        <w:rPr>
          <w:rFonts w:ascii="Times New Roman" w:hAnsi="Times New Roman"/>
          <w:szCs w:val="24"/>
        </w:rPr>
        <w:t>3</w:t>
      </w:r>
      <w:r w:rsidRPr="00B62770">
        <w:rPr>
          <w:rFonts w:ascii="Times New Roman" w:hAnsi="Times New Roman"/>
        </w:rPr>
        <w:t xml:space="preserve">. Полномочия главы муниципального образования начинаются со дня вступления </w:t>
      </w:r>
      <w:r w:rsidRPr="00B62770">
        <w:rPr>
          <w:rFonts w:ascii="Times New Roman" w:hAnsi="Times New Roman"/>
          <w:szCs w:val="24"/>
        </w:rPr>
        <w:t xml:space="preserve">его </w:t>
      </w:r>
      <w:r w:rsidRPr="00B62770">
        <w:rPr>
          <w:rFonts w:ascii="Times New Roman" w:hAnsi="Times New Roman"/>
        </w:rPr>
        <w:t>в должность</w:t>
      </w:r>
      <w:r w:rsidRPr="00B62770">
        <w:rPr>
          <w:rFonts w:ascii="Times New Roman" w:hAnsi="Times New Roman"/>
          <w:szCs w:val="24"/>
        </w:rPr>
        <w:t xml:space="preserve"> и </w:t>
      </w:r>
      <w:r w:rsidRPr="00B62770">
        <w:rPr>
          <w:rFonts w:ascii="Times New Roman" w:hAnsi="Times New Roman"/>
        </w:rPr>
        <w:t xml:space="preserve">прекращаются </w:t>
      </w:r>
      <w:r w:rsidRPr="00B62770">
        <w:rPr>
          <w:rFonts w:ascii="Times New Roman" w:hAnsi="Times New Roman"/>
          <w:szCs w:val="24"/>
        </w:rPr>
        <w:t>с момента начала работы Муниципального совета</w:t>
      </w:r>
      <w:r w:rsidRPr="00B62770">
        <w:rPr>
          <w:rFonts w:ascii="Times New Roman" w:hAnsi="Times New Roman"/>
        </w:rPr>
        <w:t xml:space="preserve"> нового созыва.</w:t>
      </w:r>
    </w:p>
    <w:p w14:paraId="569EA06D" w14:textId="77777777" w:rsidR="0032611B" w:rsidRPr="00B62770" w:rsidRDefault="0032611B" w:rsidP="0032611B">
      <w:pPr>
        <w:ind w:firstLine="709"/>
        <w:jc w:val="both"/>
        <w:rPr>
          <w:rFonts w:ascii="Times New Roman" w:hAnsi="Times New Roman"/>
          <w:color w:val="FF0000"/>
          <w:szCs w:val="24"/>
          <w:u w:val="single"/>
        </w:rPr>
      </w:pPr>
    </w:p>
    <w:p w14:paraId="1E7D652B"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28. Полномочия главы муниципального образования</w:t>
      </w:r>
    </w:p>
    <w:p w14:paraId="4B9EE7D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В исключительной компетенции главы муниципального образования находятся:</w:t>
      </w:r>
    </w:p>
    <w:p w14:paraId="2A31901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4A72239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подписание и обнародование в порядке, установленном настоящим Уставом муниципального образования, нормативных правовых актов, принятых Муниципальным советом муниципального образования;</w:t>
      </w:r>
    </w:p>
    <w:p w14:paraId="17CC322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издание в пределах своих полномочий правовых актов;</w:t>
      </w:r>
    </w:p>
    <w:p w14:paraId="0FAC8A9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4) право требования созыва внеочередного заседания Муниципального совета муниципального образования; </w:t>
      </w:r>
    </w:p>
    <w:p w14:paraId="694C76F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иные полномочия, отнесенные к его компетенции федеральными законами и принятыми в соответствии с ними Уставом Санкт-Петербурга, законами Санкт-Петербурга, настоящим Уставом.</w:t>
      </w:r>
    </w:p>
    <w:p w14:paraId="357D254B" w14:textId="77777777" w:rsidR="0032611B" w:rsidRPr="00B62770" w:rsidRDefault="0032611B" w:rsidP="0032611B">
      <w:pPr>
        <w:ind w:firstLine="709"/>
        <w:jc w:val="both"/>
        <w:rPr>
          <w:rFonts w:ascii="Times New Roman" w:hAnsi="Times New Roman"/>
          <w:szCs w:val="24"/>
        </w:rPr>
      </w:pPr>
    </w:p>
    <w:p w14:paraId="1D0C8B3C"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29. Досрочное прекращение полномочий главы муниципального образования</w:t>
      </w:r>
    </w:p>
    <w:p w14:paraId="0546403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Полномочия главы муниципального образования прекращаются досрочно в случаях, предусмотренных пунктом 1 статьи 25 Закона Санкт-Петербурга от 05.12.2025 № 688-133 «Об организации местного самоуправления в единой системе публичной власти в Санкт-Петербурге», а также в следующих случаях:</w:t>
      </w:r>
    </w:p>
    <w:p w14:paraId="731B038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утрата доверия Президента Российской Федерации;</w:t>
      </w:r>
    </w:p>
    <w:p w14:paraId="6E643C8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удаление в отставку;</w:t>
      </w:r>
    </w:p>
    <w:p w14:paraId="1673984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отрешение от должности;</w:t>
      </w:r>
    </w:p>
    <w:p w14:paraId="6BA6D34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7A036C8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5) преобразование муниципального образования, осуществляемое в соответствии с Федеральным законом и Законом Санкт-Петербурга от 05.12.2025 № 688-133 «Об организации местного самоуправления в единой системе публичной власти в Санкт-Петербурге»;</w:t>
      </w:r>
    </w:p>
    <w:p w14:paraId="70678A6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увеличение численности избирателей муниципального образования более чем на 25 процентов;</w:t>
      </w:r>
    </w:p>
    <w:p w14:paraId="4F365C8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388744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Муниципальный совет муниципального образования в соответствии с Федеральным законом вправе удалить главу муниципального образования в отставку по инициативе депутатов Муниципального совета муниципального образования или по инициативе высшего должностного лица Санкт-Петербурга - Губернатора Санкт-Петербурга.</w:t>
      </w:r>
    </w:p>
    <w:p w14:paraId="54E2458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Основаниями для удаления главы муниципального образования в отставку являются:</w:t>
      </w:r>
    </w:p>
    <w:p w14:paraId="07911AD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решения, действия (бездействие) главы муниципального образования, повлекшие (повлекшее) наступление следующих последствий:</w:t>
      </w:r>
    </w:p>
    <w:p w14:paraId="64BF6DB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а) возникновение просроченной задолженности муниципального образования по исполнению своих долговых и(или)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муниципального образования в последнем отчетном году, и(или) просроченной задолженности муниципального образования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Санкт-Петербурга в отношении бюджета указанного муниципального образования;</w:t>
      </w:r>
    </w:p>
    <w:p w14:paraId="1EDFF2F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б)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установленное соответствующим судом, при осуществлении отдельных переданных государственных полномочий за счет предоставления субвенций местному бюджету органом местного самоуправления;</w:t>
      </w:r>
    </w:p>
    <w:p w14:paraId="1079F65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другими федеральными законами, уставом муниципального образования, и(или)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w:t>
      </w:r>
    </w:p>
    <w:p w14:paraId="31ECD31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неудовлетворительная оценка деятельности главы муниципального образования муниципальным советом муниципального образования по результатам его ежегодного отчета перед муниципальным советом муниципального образования, данная два раза подряд;</w:t>
      </w:r>
    </w:p>
    <w:p w14:paraId="656B88A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несоблюдение ограничений, запретов, неисполнение обязанностей, которые установлены законодательством Российской Федерации о противодействии коррупции;</w:t>
      </w:r>
    </w:p>
    <w:p w14:paraId="696734D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5) допущение главой муниципального образования, Местной администрацией муниципального образования,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w:t>
      </w:r>
      <w:r w:rsidRPr="00B62770">
        <w:rPr>
          <w:rFonts w:ascii="Times New Roman" w:hAnsi="Times New Roman"/>
          <w:szCs w:val="24"/>
        </w:rPr>
        <w:lastRenderedPageBreak/>
        <w:t>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37629D0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систематическое недостижение показателей эффективности деятельности органов местного самоуправления.</w:t>
      </w:r>
    </w:p>
    <w:p w14:paraId="5D2E101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Инициатива депутатов Муниципального совета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Муниципального совета муниципального образования, оформляется в виде обращения, которое вносится в Муниципальный совет муниципального образования. Указанное обращение вносится вместе с проектом решения Муниципального совета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Санкт-Петербурга - Губернатор Санкт-Петербурга уведомляются не позднее дня, следующего за днем внесения указанного обращения в Муниципальный совет муниципального образования.</w:t>
      </w:r>
    </w:p>
    <w:p w14:paraId="4B2C55A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Рассмотрение инициативы депутатов Муниципального совета муниципального образования об удалении главы муниципального образования в отставку осуществляется с учетом мнения высшего должностного лица Санкт-Петербурга - Губернатора Санкт-Петербурга.</w:t>
      </w:r>
    </w:p>
    <w:p w14:paraId="7EDF38A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В случае если при рассмотрении инициативы депутатов Муниципального совета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 и(или) решений, действий (бездействия) главы муниципального образования, повлекших (повлекшего) наступление последствий, предусмотренных подпунктами «а» и «б» подпункта 1 пункта 3 статьи 17 Закона Санкт-Петербурга от 05.12.2025 № 688-133 «Об организации местного самоуправления в единой системе публичной власти в Санкт-Петербурге», решение об удалении главы муниципального образования в отставку может быть принято только при согласии высшего должностного лица Санкт-Петербурга - Губернатора Санкт-Петербурга.</w:t>
      </w:r>
    </w:p>
    <w:p w14:paraId="548CDC4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7. Рассмотрение инициативы депутатов Муниципального совета муниципального образования или высшего должностного лица Санкт-Петербурга - Губернатора Санкт-Петербурга об удалении главы муниципального образования в отставку осуществляется муниципальным советом муниципального образования в течение одного месяца со дня внесения соответствующего обращения.</w:t>
      </w:r>
    </w:p>
    <w:p w14:paraId="3AEB241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8. Рассмотрение на заседании Муниципального совета муниципального образования вопроса об удалении главы муниципального образования в отставку проходит под председательством депутата Муниципального совета муниципального образования, уполномоченного на это муниципальным советом муниципального образования.</w:t>
      </w:r>
    </w:p>
    <w:p w14:paraId="69D4B58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9. Решение Муниципального совета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Муниципального совета муниципального образования.</w:t>
      </w:r>
    </w:p>
    <w:p w14:paraId="20453C8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10. Решение Муниципального совета муниципального образования об удалении главы муниципального образования в отставку подписывается депутатом, председательствующим на заседании Муниципального совета муниципального образования.</w:t>
      </w:r>
    </w:p>
    <w:p w14:paraId="1B301F9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11. При рассмотрении и принятии муниципальным советом муниципального образования решения об удалении главы муниципального образования в отставку должны быть обеспечены:</w:t>
      </w:r>
    </w:p>
    <w:p w14:paraId="2039038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Муниципального совета муниципального образования или высшего должностного лица Санкт-Петербурга - Губернатора Санкт-Петербурга и с проектом решения Муниципального совета муниципального образования об удалении его в отставку;</w:t>
      </w:r>
    </w:p>
    <w:p w14:paraId="46492ECE"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предоставление ему возможности дать депутатам Муниципального совета муниципального образования объяснения по поводу обстоятельств, выдвигаемых в качестве основания для удаления в отставку.</w:t>
      </w:r>
    </w:p>
    <w:p w14:paraId="009569B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12. Решение Муниципального совета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14:paraId="7F05FD0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13. В случае если инициатива депутатов Муниципального совета муниципального образования или высшего должностного лица Санкт-Петербурга - Губернатора Санкт-Петербурга об удалении главы муниципального образования в отставку отклонена муниципальным советом муниципального образования, вопрос об удалении главы муниципального образования в отставку может быть вынесен на повторное рассмотрение Муниципального совета муниципального образования не ранее чем через два месяца со дня проведения заседания Муниципального совета муниципального образования, на котором рассматривался указанный вопрос.</w:t>
      </w:r>
    </w:p>
    <w:p w14:paraId="23C9DEE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14. Глава муниципального образования, в отношении которого муниципальным советом муниципального образования принято решение об удалении его в отставку, вправе обратиться с заявлением об обжаловании указанного решения в суд в соответствии с федеральным законом в течение 10 дней со дня официального опубликования указанного решения.</w:t>
      </w:r>
    </w:p>
    <w:p w14:paraId="1279EB3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15.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Санкт-Петербурга - Губернатор Санкт-Петербурга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6A414A8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16. 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шесть месяцев со дня такого прекращения полномочий. При этом если до истечения срока полномочий Муниципального совета муниципального образования осталось менее шести месяцев, избрание главы муниципального образования из состава Муниципального совета муниципального образования осуществляется на первом заседании вновь избранного Муниципального совета муниципального образования.</w:t>
      </w:r>
    </w:p>
    <w:p w14:paraId="65D5546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17. В случае если глава муниципального образования, полномочия которого прекращены досрочно на основании правового акта высшего должностного лица Санкт-Петербурга - Губернатора Санкт-Петербурга об отрешении от должности главы муниципального образования или решения Муниципального совета муниципального образования об удалении главы муниципального образования в отставку, обжалует данные правовой акт или решение в судебном порядке в соответствии с федеральным законом, Муниципальный совет муниципального </w:t>
      </w:r>
      <w:r w:rsidRPr="00B62770">
        <w:rPr>
          <w:rFonts w:ascii="Times New Roman" w:hAnsi="Times New Roman"/>
          <w:szCs w:val="24"/>
        </w:rPr>
        <w:lastRenderedPageBreak/>
        <w:t>образования не вправе принимать решение об избрании главы муниципального образования, избираемого муниципальным советом муниципального образования из своего состава, до вступления решения суда в законную силу.</w:t>
      </w:r>
    </w:p>
    <w:p w14:paraId="44136C6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18. Глава муниципального образования, в отношении которого высшим должностным лицом Санкт-Петербурга - Губернатором Санкт-Петербурга был издан правовой акт об отрешении от должности, вправе обжаловать данный правовой акт в судебном порядке в соответствии с федеральным законом в течение 10 дней со дня его официального опубликования.</w:t>
      </w:r>
    </w:p>
    <w:p w14:paraId="383175DE" w14:textId="77777777" w:rsidR="0032611B" w:rsidRPr="00B62770" w:rsidRDefault="0032611B" w:rsidP="0032611B">
      <w:pPr>
        <w:ind w:firstLine="709"/>
        <w:jc w:val="both"/>
        <w:rPr>
          <w:rFonts w:ascii="Times New Roman" w:hAnsi="Times New Roman"/>
          <w:szCs w:val="24"/>
        </w:rPr>
      </w:pPr>
    </w:p>
    <w:p w14:paraId="5C839B11"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30. Заместитель (заместители) главы муниципального образования</w:t>
      </w:r>
    </w:p>
    <w:p w14:paraId="3FE0B7B6" w14:textId="77777777" w:rsidR="0032611B" w:rsidRDefault="0032611B" w:rsidP="0032611B">
      <w:pPr>
        <w:ind w:firstLine="709"/>
        <w:jc w:val="both"/>
        <w:rPr>
          <w:rFonts w:ascii="Times New Roman" w:hAnsi="Times New Roman"/>
          <w:szCs w:val="24"/>
        </w:rPr>
      </w:pPr>
    </w:p>
    <w:p w14:paraId="2AF4A779" w14:textId="77777777" w:rsidR="0032611B" w:rsidRPr="00ED2F7E" w:rsidRDefault="0032611B" w:rsidP="0032611B">
      <w:pPr>
        <w:ind w:firstLine="709"/>
        <w:jc w:val="both"/>
        <w:rPr>
          <w:rFonts w:ascii="Times New Roman" w:hAnsi="Times New Roman"/>
          <w:szCs w:val="24"/>
        </w:rPr>
      </w:pPr>
      <w:r w:rsidRPr="00ED2F7E">
        <w:rPr>
          <w:rFonts w:ascii="Times New Roman" w:hAnsi="Times New Roman"/>
          <w:szCs w:val="24"/>
        </w:rPr>
        <w:t>1. Заместитель (заместители) главы муниципального образования избирается (избираются) Муниципальным советом муниципального образования из своего состава на срок полномочий Муниципального совета муниципального образования путем тайного голосования.</w:t>
      </w:r>
    </w:p>
    <w:p w14:paraId="06C98515" w14:textId="77777777" w:rsidR="0032611B" w:rsidRPr="00ED2F7E" w:rsidRDefault="0032611B" w:rsidP="0032611B">
      <w:pPr>
        <w:ind w:firstLine="709"/>
        <w:jc w:val="both"/>
        <w:rPr>
          <w:rFonts w:ascii="Times New Roman" w:hAnsi="Times New Roman"/>
          <w:szCs w:val="24"/>
        </w:rPr>
      </w:pPr>
    </w:p>
    <w:p w14:paraId="7C032BF9" w14:textId="77777777" w:rsidR="0032611B" w:rsidRPr="00ED2F7E" w:rsidRDefault="0032611B" w:rsidP="0032611B">
      <w:pPr>
        <w:ind w:firstLine="709"/>
        <w:jc w:val="both"/>
        <w:rPr>
          <w:rFonts w:ascii="Times New Roman" w:hAnsi="Times New Roman"/>
          <w:szCs w:val="24"/>
        </w:rPr>
      </w:pPr>
      <w:r w:rsidRPr="00ED2F7E">
        <w:rPr>
          <w:rFonts w:ascii="Times New Roman" w:hAnsi="Times New Roman"/>
          <w:szCs w:val="24"/>
        </w:rPr>
        <w:t>Количество заместителей главы муниципального образования определяется решением Муниципального совета муниципального образования.</w:t>
      </w:r>
    </w:p>
    <w:p w14:paraId="20BAFC40" w14:textId="77777777" w:rsidR="0032611B" w:rsidRPr="00ED2F7E" w:rsidRDefault="0032611B" w:rsidP="0032611B">
      <w:pPr>
        <w:ind w:firstLine="709"/>
        <w:jc w:val="both"/>
        <w:rPr>
          <w:rFonts w:ascii="Times New Roman" w:hAnsi="Times New Roman"/>
          <w:szCs w:val="24"/>
        </w:rPr>
      </w:pPr>
    </w:p>
    <w:p w14:paraId="406BE26A" w14:textId="77777777" w:rsidR="0032611B" w:rsidRPr="00ED2F7E" w:rsidRDefault="0032611B" w:rsidP="0032611B">
      <w:pPr>
        <w:ind w:firstLine="709"/>
        <w:jc w:val="both"/>
        <w:rPr>
          <w:rFonts w:ascii="Times New Roman" w:hAnsi="Times New Roman"/>
          <w:szCs w:val="24"/>
        </w:rPr>
      </w:pPr>
      <w:r w:rsidRPr="00ED2F7E">
        <w:rPr>
          <w:rFonts w:ascii="Times New Roman" w:hAnsi="Times New Roman"/>
          <w:szCs w:val="24"/>
        </w:rPr>
        <w:t>При избрании нескольких заместителей главы муниципального образования голосование проводится по каждой кандидатуре отдельно.</w:t>
      </w:r>
    </w:p>
    <w:p w14:paraId="05D9DB12" w14:textId="77777777" w:rsidR="0032611B" w:rsidRPr="00ED2F7E" w:rsidRDefault="0032611B" w:rsidP="0032611B">
      <w:pPr>
        <w:ind w:firstLine="709"/>
        <w:jc w:val="both"/>
        <w:rPr>
          <w:rFonts w:ascii="Times New Roman" w:hAnsi="Times New Roman"/>
          <w:szCs w:val="24"/>
        </w:rPr>
      </w:pPr>
    </w:p>
    <w:p w14:paraId="11B5FDDC" w14:textId="77777777" w:rsidR="0032611B" w:rsidRPr="00ED2F7E" w:rsidRDefault="0032611B" w:rsidP="0032611B">
      <w:pPr>
        <w:ind w:firstLine="709"/>
        <w:jc w:val="both"/>
        <w:rPr>
          <w:rFonts w:ascii="Times New Roman" w:hAnsi="Times New Roman"/>
          <w:szCs w:val="24"/>
        </w:rPr>
      </w:pPr>
      <w:r w:rsidRPr="00ED2F7E">
        <w:rPr>
          <w:rFonts w:ascii="Times New Roman" w:hAnsi="Times New Roman"/>
          <w:szCs w:val="24"/>
        </w:rPr>
        <w:t>Избранным на должность заместителя главы муниципального образования считается депутат, за которого проголосовало не менее двух третей от установленной настоящим Уставом численности депутатов Муниципального совета муниципального образования.</w:t>
      </w:r>
    </w:p>
    <w:p w14:paraId="0DD89CDE" w14:textId="77777777" w:rsidR="0032611B" w:rsidRPr="00ED2F7E" w:rsidRDefault="0032611B" w:rsidP="0032611B">
      <w:pPr>
        <w:ind w:firstLine="709"/>
        <w:jc w:val="both"/>
        <w:rPr>
          <w:rFonts w:ascii="Times New Roman" w:hAnsi="Times New Roman"/>
          <w:szCs w:val="24"/>
        </w:rPr>
      </w:pPr>
    </w:p>
    <w:p w14:paraId="4A06B01D" w14:textId="77777777" w:rsidR="0032611B" w:rsidRPr="00B62770" w:rsidRDefault="0032611B" w:rsidP="0032611B">
      <w:pPr>
        <w:ind w:firstLine="709"/>
        <w:jc w:val="both"/>
        <w:rPr>
          <w:rFonts w:ascii="Times New Roman" w:hAnsi="Times New Roman"/>
          <w:szCs w:val="24"/>
        </w:rPr>
      </w:pPr>
      <w:r w:rsidRPr="00ED2F7E">
        <w:rPr>
          <w:rFonts w:ascii="Times New Roman" w:hAnsi="Times New Roman"/>
          <w:szCs w:val="24"/>
        </w:rPr>
        <w:t>Заместитель главы муниципального образования вступает в должность со дня вступления в силу решения Муниципального совета муниципального образования об избрании заместителя главы муниципального образования.</w:t>
      </w:r>
    </w:p>
    <w:p w14:paraId="7D9F1C9A" w14:textId="77777777" w:rsidR="0032611B" w:rsidRDefault="0032611B" w:rsidP="0032611B">
      <w:pPr>
        <w:ind w:firstLine="709"/>
        <w:jc w:val="both"/>
        <w:rPr>
          <w:rFonts w:ascii="Times New Roman" w:hAnsi="Times New Roman"/>
          <w:szCs w:val="24"/>
        </w:rPr>
      </w:pPr>
    </w:p>
    <w:p w14:paraId="5C193881"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2. Один из заместителей главы муниципального образования определяется правовым актом главы муниципального образования для временного исполнения полномочий главы муниципального образования в случаях, предусмотренных пунктом 9 статьи 26 настоящего Устава.</w:t>
      </w:r>
    </w:p>
    <w:p w14:paraId="4E9990BE" w14:textId="77777777" w:rsidR="0032611B" w:rsidRDefault="0032611B" w:rsidP="0032611B">
      <w:pPr>
        <w:ind w:firstLine="709"/>
        <w:jc w:val="both"/>
        <w:rPr>
          <w:rFonts w:ascii="Times New Roman" w:hAnsi="Times New Roman"/>
        </w:rPr>
      </w:pPr>
    </w:p>
    <w:p w14:paraId="7452A7BB" w14:textId="77777777" w:rsidR="0032611B" w:rsidRPr="00B62770" w:rsidRDefault="0032611B" w:rsidP="0032611B">
      <w:pPr>
        <w:ind w:firstLine="709"/>
        <w:jc w:val="both"/>
        <w:rPr>
          <w:rFonts w:ascii="Times New Roman" w:hAnsi="Times New Roman"/>
        </w:rPr>
      </w:pPr>
      <w:r w:rsidRPr="00B62770">
        <w:rPr>
          <w:rFonts w:ascii="Times New Roman" w:hAnsi="Times New Roman"/>
        </w:rPr>
        <w:t>3.</w:t>
      </w:r>
      <w:r w:rsidRPr="00B62770">
        <w:rPr>
          <w:rFonts w:ascii="Times New Roman" w:hAnsi="Times New Roman"/>
          <w:color w:val="DDD9C3" w:themeColor="background2" w:themeShade="E6"/>
        </w:rPr>
        <w:t xml:space="preserve"> </w:t>
      </w:r>
      <w:r w:rsidRPr="00B62770">
        <w:rPr>
          <w:rFonts w:ascii="Times New Roman" w:hAnsi="Times New Roman"/>
        </w:rPr>
        <w:t>Полномочия и ограничения заместителя</w:t>
      </w:r>
      <w:r w:rsidRPr="00B62770">
        <w:rPr>
          <w:rFonts w:ascii="Times New Roman" w:hAnsi="Times New Roman"/>
          <w:szCs w:val="24"/>
        </w:rPr>
        <w:t xml:space="preserve"> (заместителей)</w:t>
      </w:r>
      <w:r w:rsidRPr="00B62770">
        <w:rPr>
          <w:rFonts w:ascii="Times New Roman" w:hAnsi="Times New Roman"/>
        </w:rPr>
        <w:t xml:space="preserve"> главы муниципального образования устанавливаются правовым актом Муниципального совета муниципального образования.</w:t>
      </w:r>
    </w:p>
    <w:p w14:paraId="21F9A18E" w14:textId="77777777" w:rsidR="0032611B" w:rsidRPr="00B62770" w:rsidRDefault="0032611B" w:rsidP="0032611B">
      <w:pPr>
        <w:ind w:firstLine="709"/>
        <w:jc w:val="both"/>
        <w:rPr>
          <w:rFonts w:ascii="Times New Roman" w:hAnsi="Times New Roman"/>
          <w:szCs w:val="24"/>
        </w:rPr>
      </w:pPr>
    </w:p>
    <w:p w14:paraId="00B7785E" w14:textId="77777777" w:rsidR="0032611B" w:rsidRPr="00B62770" w:rsidRDefault="0032611B" w:rsidP="0032611B">
      <w:pPr>
        <w:ind w:firstLine="709"/>
        <w:jc w:val="both"/>
        <w:rPr>
          <w:rFonts w:ascii="Times New Roman" w:hAnsi="Times New Roman"/>
        </w:rPr>
      </w:pPr>
      <w:r w:rsidRPr="00B62770">
        <w:rPr>
          <w:rFonts w:ascii="Times New Roman" w:hAnsi="Times New Roman"/>
          <w:szCs w:val="24"/>
        </w:rPr>
        <w:t xml:space="preserve">4. </w:t>
      </w:r>
      <w:r w:rsidRPr="00B62770">
        <w:rPr>
          <w:rFonts w:ascii="Times New Roman" w:hAnsi="Times New Roman"/>
        </w:rPr>
        <w:t xml:space="preserve">Полномочия заместителя (заместителей) главы </w:t>
      </w:r>
      <w:r w:rsidRPr="00B62770">
        <w:rPr>
          <w:rFonts w:ascii="Times New Roman" w:hAnsi="Times New Roman"/>
          <w:szCs w:val="24"/>
        </w:rPr>
        <w:t>муниципального</w:t>
      </w:r>
      <w:r w:rsidRPr="00B62770">
        <w:rPr>
          <w:rFonts w:ascii="Times New Roman" w:hAnsi="Times New Roman"/>
        </w:rPr>
        <w:t xml:space="preserve"> образования прекращаются досрочно в случаях:</w:t>
      </w:r>
    </w:p>
    <w:p w14:paraId="19914EF8" w14:textId="77777777" w:rsidR="0032611B" w:rsidRPr="00B62770" w:rsidRDefault="0032611B" w:rsidP="0032611B">
      <w:pPr>
        <w:ind w:firstLine="709"/>
        <w:jc w:val="both"/>
        <w:rPr>
          <w:rFonts w:ascii="Times New Roman" w:hAnsi="Times New Roman"/>
          <w:szCs w:val="24"/>
        </w:rPr>
      </w:pPr>
    </w:p>
    <w:p w14:paraId="768F48FF" w14:textId="77777777" w:rsidR="0032611B" w:rsidRPr="00B62770" w:rsidRDefault="0032611B" w:rsidP="0032611B">
      <w:pPr>
        <w:ind w:firstLine="709"/>
        <w:jc w:val="both"/>
        <w:rPr>
          <w:rFonts w:ascii="Times New Roman" w:hAnsi="Times New Roman"/>
        </w:rPr>
      </w:pPr>
      <w:r w:rsidRPr="00B62770">
        <w:rPr>
          <w:rFonts w:ascii="Times New Roman" w:hAnsi="Times New Roman"/>
        </w:rPr>
        <w:t>1) смерти;</w:t>
      </w:r>
    </w:p>
    <w:p w14:paraId="71F06039" w14:textId="77777777" w:rsidR="0032611B" w:rsidRPr="00B62770" w:rsidRDefault="0032611B" w:rsidP="0032611B">
      <w:pPr>
        <w:ind w:firstLine="709"/>
        <w:jc w:val="both"/>
        <w:rPr>
          <w:rFonts w:ascii="Times New Roman" w:hAnsi="Times New Roman"/>
        </w:rPr>
      </w:pPr>
    </w:p>
    <w:p w14:paraId="2DA85D6C" w14:textId="77777777" w:rsidR="0032611B" w:rsidRPr="00B62770" w:rsidRDefault="0032611B" w:rsidP="0032611B">
      <w:pPr>
        <w:ind w:firstLine="709"/>
        <w:jc w:val="both"/>
        <w:rPr>
          <w:rFonts w:ascii="Times New Roman" w:hAnsi="Times New Roman"/>
        </w:rPr>
      </w:pPr>
      <w:r w:rsidRPr="00B62770">
        <w:rPr>
          <w:rFonts w:ascii="Times New Roman" w:hAnsi="Times New Roman"/>
        </w:rPr>
        <w:t>2) отставки по собственному желанию;</w:t>
      </w:r>
    </w:p>
    <w:p w14:paraId="2F14D5AC" w14:textId="77777777" w:rsidR="0032611B" w:rsidRPr="00B62770" w:rsidRDefault="0032611B" w:rsidP="0032611B">
      <w:pPr>
        <w:jc w:val="both"/>
        <w:rPr>
          <w:rFonts w:ascii="Times New Roman" w:hAnsi="Times New Roman"/>
          <w:szCs w:val="24"/>
        </w:rPr>
      </w:pPr>
    </w:p>
    <w:p w14:paraId="4D55EE5E" w14:textId="77777777" w:rsidR="0032611B" w:rsidRPr="00B62770" w:rsidRDefault="0032611B" w:rsidP="0032611B">
      <w:pPr>
        <w:ind w:firstLine="709"/>
        <w:jc w:val="both"/>
        <w:rPr>
          <w:rFonts w:ascii="Times New Roman" w:hAnsi="Times New Roman"/>
        </w:rPr>
      </w:pPr>
      <w:r w:rsidRPr="00B62770">
        <w:rPr>
          <w:rFonts w:ascii="Times New Roman" w:hAnsi="Times New Roman"/>
        </w:rPr>
        <w:t>3) признания судом недееспособным или ограниченно дееспособным;</w:t>
      </w:r>
    </w:p>
    <w:p w14:paraId="74A65F8A" w14:textId="77777777" w:rsidR="0032611B" w:rsidRPr="00B62770" w:rsidRDefault="0032611B" w:rsidP="0032611B">
      <w:pPr>
        <w:ind w:firstLine="709"/>
        <w:jc w:val="both"/>
        <w:rPr>
          <w:rFonts w:ascii="Times New Roman" w:hAnsi="Times New Roman"/>
          <w:szCs w:val="24"/>
        </w:rPr>
      </w:pPr>
    </w:p>
    <w:p w14:paraId="2DAC37B5" w14:textId="77777777" w:rsidR="0032611B" w:rsidRPr="00B62770" w:rsidRDefault="0032611B" w:rsidP="0032611B">
      <w:pPr>
        <w:ind w:firstLine="709"/>
        <w:jc w:val="both"/>
        <w:rPr>
          <w:rFonts w:ascii="Times New Roman" w:hAnsi="Times New Roman"/>
        </w:rPr>
      </w:pPr>
      <w:r w:rsidRPr="00B62770">
        <w:rPr>
          <w:rFonts w:ascii="Times New Roman" w:hAnsi="Times New Roman"/>
        </w:rPr>
        <w:t>4) признания судом безвестно отсутствующим или объявления умершим;</w:t>
      </w:r>
    </w:p>
    <w:p w14:paraId="42E1D6EC" w14:textId="77777777" w:rsidR="0032611B" w:rsidRPr="00B62770" w:rsidRDefault="0032611B" w:rsidP="0032611B">
      <w:pPr>
        <w:ind w:firstLine="709"/>
        <w:jc w:val="both"/>
        <w:rPr>
          <w:rFonts w:ascii="Times New Roman" w:hAnsi="Times New Roman"/>
          <w:szCs w:val="24"/>
        </w:rPr>
      </w:pPr>
    </w:p>
    <w:p w14:paraId="6CFEF01A" w14:textId="77777777" w:rsidR="0032611B" w:rsidRPr="00B62770" w:rsidRDefault="0032611B" w:rsidP="0032611B">
      <w:pPr>
        <w:ind w:firstLine="709"/>
        <w:jc w:val="both"/>
        <w:rPr>
          <w:rFonts w:ascii="Times New Roman" w:hAnsi="Times New Roman"/>
        </w:rPr>
      </w:pPr>
      <w:r w:rsidRPr="00B62770">
        <w:rPr>
          <w:rFonts w:ascii="Times New Roman" w:hAnsi="Times New Roman"/>
        </w:rPr>
        <w:t>5) вступления в отношении его в законную силу обвинительного приговора суда;</w:t>
      </w:r>
    </w:p>
    <w:p w14:paraId="0B4E0385" w14:textId="77777777" w:rsidR="0032611B" w:rsidRPr="00B62770" w:rsidRDefault="0032611B" w:rsidP="0032611B">
      <w:pPr>
        <w:ind w:firstLine="709"/>
        <w:jc w:val="both"/>
        <w:rPr>
          <w:rFonts w:ascii="Times New Roman" w:hAnsi="Times New Roman"/>
          <w:szCs w:val="24"/>
        </w:rPr>
      </w:pPr>
    </w:p>
    <w:p w14:paraId="4AE9B259" w14:textId="77777777" w:rsidR="0032611B" w:rsidRPr="00B62770" w:rsidRDefault="0032611B" w:rsidP="0032611B">
      <w:pPr>
        <w:ind w:firstLine="709"/>
        <w:jc w:val="both"/>
        <w:rPr>
          <w:rFonts w:ascii="Times New Roman" w:hAnsi="Times New Roman"/>
        </w:rPr>
      </w:pPr>
      <w:r w:rsidRPr="00B62770">
        <w:rPr>
          <w:rFonts w:ascii="Times New Roman" w:hAnsi="Times New Roman"/>
        </w:rPr>
        <w:t>6) выезда за пределы Российской Федерации на постоянное место жительства;</w:t>
      </w:r>
    </w:p>
    <w:p w14:paraId="026BE08B" w14:textId="77777777" w:rsidR="0032611B" w:rsidRPr="00B62770" w:rsidRDefault="0032611B" w:rsidP="0032611B">
      <w:pPr>
        <w:ind w:firstLine="709"/>
        <w:jc w:val="both"/>
        <w:rPr>
          <w:rFonts w:ascii="Times New Roman" w:hAnsi="Times New Roman"/>
          <w:szCs w:val="24"/>
        </w:rPr>
      </w:pPr>
    </w:p>
    <w:p w14:paraId="7F91F0A9" w14:textId="77777777" w:rsidR="0032611B" w:rsidRPr="00B62770" w:rsidRDefault="0032611B" w:rsidP="0032611B">
      <w:pPr>
        <w:ind w:firstLine="709"/>
        <w:jc w:val="both"/>
        <w:rPr>
          <w:rFonts w:ascii="Times New Roman" w:hAnsi="Times New Roman"/>
        </w:rPr>
      </w:pPr>
      <w:r w:rsidRPr="00B62770">
        <w:rPr>
          <w:rFonts w:ascii="Times New Roman" w:hAnsi="Times New Roman"/>
        </w:rPr>
        <w:lastRenderedPageBreak/>
        <w:t>7) прекращения гражданства Российской Федерации</w:t>
      </w:r>
      <w:r w:rsidRPr="00B62770">
        <w:rPr>
          <w:rFonts w:ascii="Times New Roman" w:hAnsi="Times New Roman"/>
          <w:szCs w:val="24"/>
        </w:rPr>
        <w:t xml:space="preserve"> или наличия</w:t>
      </w:r>
      <w:r w:rsidRPr="00B62770">
        <w:rPr>
          <w:rFonts w:ascii="Times New Roman" w:hAnsi="Times New Roman"/>
        </w:rPr>
        <w:t xml:space="preserve"> гражданства </w:t>
      </w:r>
      <w:r w:rsidRPr="00B62770">
        <w:rPr>
          <w:rFonts w:ascii="Times New Roman" w:hAnsi="Times New Roman"/>
          <w:szCs w:val="24"/>
        </w:rPr>
        <w:t>(подданства)</w:t>
      </w:r>
      <w:r w:rsidRPr="00B62770">
        <w:rPr>
          <w:rFonts w:ascii="Times New Roman" w:hAnsi="Times New Roman"/>
        </w:rPr>
        <w:t xml:space="preserve">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w:t>
      </w:r>
      <w:r w:rsidRPr="00B62770">
        <w:rPr>
          <w:rFonts w:ascii="Times New Roman" w:hAnsi="Times New Roman"/>
          <w:szCs w:val="24"/>
        </w:rPr>
        <w:t xml:space="preserve"> гражданина Российской Федерации</w:t>
      </w:r>
      <w:r w:rsidRPr="00B62770">
        <w:rPr>
          <w:rFonts w:ascii="Times New Roman" w:hAnsi="Times New Roman"/>
        </w:rPr>
        <w:t>;</w:t>
      </w:r>
    </w:p>
    <w:p w14:paraId="1CCA7E22" w14:textId="77777777" w:rsidR="0032611B" w:rsidRPr="00B62770" w:rsidRDefault="0032611B" w:rsidP="0032611B">
      <w:pPr>
        <w:ind w:firstLine="709"/>
        <w:jc w:val="both"/>
        <w:rPr>
          <w:rFonts w:ascii="Times New Roman" w:hAnsi="Times New Roman"/>
          <w:szCs w:val="24"/>
        </w:rPr>
      </w:pPr>
    </w:p>
    <w:p w14:paraId="1F5596C6" w14:textId="77777777" w:rsidR="0032611B" w:rsidRPr="00B62770" w:rsidRDefault="0032611B" w:rsidP="0032611B">
      <w:pPr>
        <w:ind w:firstLine="709"/>
        <w:jc w:val="both"/>
        <w:rPr>
          <w:rFonts w:ascii="Times New Roman" w:hAnsi="Times New Roman"/>
        </w:rPr>
      </w:pPr>
      <w:r w:rsidRPr="00B62770">
        <w:rPr>
          <w:rFonts w:ascii="Times New Roman" w:hAnsi="Times New Roman"/>
          <w:szCs w:val="24"/>
        </w:rPr>
        <w:t>8</w:t>
      </w:r>
      <w:r w:rsidRPr="00B62770">
        <w:rPr>
          <w:rFonts w:ascii="Times New Roman" w:hAnsi="Times New Roman"/>
        </w:rPr>
        <w:t>) установленной в судебном порядке стойкой неспособности по состоянию здоровья осуществлять полномочия заместителя главы муниципального образования;</w:t>
      </w:r>
    </w:p>
    <w:p w14:paraId="3185FB27" w14:textId="77777777" w:rsidR="0032611B" w:rsidRPr="00B62770" w:rsidRDefault="0032611B" w:rsidP="0032611B">
      <w:pPr>
        <w:ind w:firstLine="709"/>
        <w:jc w:val="both"/>
        <w:rPr>
          <w:rFonts w:ascii="Times New Roman" w:hAnsi="Times New Roman"/>
          <w:szCs w:val="24"/>
        </w:rPr>
      </w:pPr>
    </w:p>
    <w:p w14:paraId="7C00DD1B" w14:textId="77777777" w:rsidR="0032611B" w:rsidRPr="00B62770" w:rsidRDefault="0032611B" w:rsidP="0032611B">
      <w:pPr>
        <w:ind w:firstLine="709"/>
        <w:jc w:val="both"/>
        <w:rPr>
          <w:rFonts w:ascii="Times New Roman" w:hAnsi="Times New Roman"/>
        </w:rPr>
      </w:pPr>
      <w:r w:rsidRPr="00B62770">
        <w:rPr>
          <w:rFonts w:ascii="Times New Roman" w:hAnsi="Times New Roman"/>
          <w:szCs w:val="24"/>
        </w:rPr>
        <w:t>9</w:t>
      </w:r>
      <w:r w:rsidRPr="00B62770">
        <w:rPr>
          <w:rFonts w:ascii="Times New Roman" w:hAnsi="Times New Roman"/>
        </w:rPr>
        <w:t>) досрочного прекращения полномочий Муниципального совета</w:t>
      </w:r>
      <w:r w:rsidRPr="00B62770">
        <w:rPr>
          <w:rFonts w:ascii="Times New Roman" w:hAnsi="Times New Roman"/>
          <w:szCs w:val="24"/>
        </w:rPr>
        <w:t xml:space="preserve"> муниципального образования</w:t>
      </w:r>
      <w:r w:rsidRPr="00B62770">
        <w:rPr>
          <w:rFonts w:ascii="Times New Roman" w:hAnsi="Times New Roman"/>
        </w:rPr>
        <w:t>;</w:t>
      </w:r>
    </w:p>
    <w:p w14:paraId="482F6220" w14:textId="77777777" w:rsidR="0032611B" w:rsidRPr="00B62770" w:rsidRDefault="0032611B" w:rsidP="0032611B">
      <w:pPr>
        <w:ind w:firstLine="709"/>
        <w:jc w:val="both"/>
        <w:rPr>
          <w:rFonts w:ascii="Times New Roman" w:hAnsi="Times New Roman"/>
          <w:szCs w:val="24"/>
        </w:rPr>
      </w:pPr>
    </w:p>
    <w:p w14:paraId="5CD42F47" w14:textId="77777777" w:rsidR="0032611B" w:rsidRPr="00B62770" w:rsidRDefault="0032611B" w:rsidP="0032611B">
      <w:pPr>
        <w:ind w:firstLine="709"/>
        <w:jc w:val="both"/>
        <w:rPr>
          <w:rFonts w:ascii="Times New Roman" w:hAnsi="Times New Roman"/>
        </w:rPr>
      </w:pPr>
      <w:r w:rsidRPr="00B62770">
        <w:rPr>
          <w:rFonts w:ascii="Times New Roman" w:hAnsi="Times New Roman"/>
          <w:szCs w:val="24"/>
        </w:rPr>
        <w:t>10</w:t>
      </w:r>
      <w:r w:rsidRPr="00B62770">
        <w:rPr>
          <w:rFonts w:ascii="Times New Roman" w:hAnsi="Times New Roman"/>
        </w:rPr>
        <w:t xml:space="preserve">) преобразования </w:t>
      </w:r>
      <w:r w:rsidRPr="00B62770">
        <w:rPr>
          <w:rFonts w:ascii="Times New Roman" w:hAnsi="Times New Roman"/>
          <w:szCs w:val="24"/>
        </w:rPr>
        <w:t>муниципального</w:t>
      </w:r>
      <w:r w:rsidRPr="00B62770">
        <w:rPr>
          <w:rFonts w:ascii="Times New Roman" w:hAnsi="Times New Roman"/>
        </w:rPr>
        <w:t xml:space="preserve"> образования;</w:t>
      </w:r>
    </w:p>
    <w:p w14:paraId="5326A5D6" w14:textId="77777777" w:rsidR="0032611B" w:rsidRPr="00B62770" w:rsidRDefault="0032611B" w:rsidP="0032611B">
      <w:pPr>
        <w:ind w:firstLine="709"/>
        <w:jc w:val="both"/>
        <w:rPr>
          <w:rFonts w:ascii="Times New Roman" w:hAnsi="Times New Roman"/>
          <w:szCs w:val="24"/>
        </w:rPr>
      </w:pPr>
    </w:p>
    <w:p w14:paraId="0CB4E3ED" w14:textId="77777777" w:rsidR="0032611B" w:rsidRPr="00B62770" w:rsidRDefault="0032611B" w:rsidP="0032611B">
      <w:pPr>
        <w:ind w:firstLine="709"/>
        <w:jc w:val="both"/>
        <w:rPr>
          <w:rFonts w:ascii="Times New Roman" w:hAnsi="Times New Roman"/>
        </w:rPr>
      </w:pPr>
      <w:r w:rsidRPr="00B62770">
        <w:rPr>
          <w:rFonts w:ascii="Times New Roman" w:hAnsi="Times New Roman"/>
          <w:szCs w:val="24"/>
        </w:rPr>
        <w:t>11</w:t>
      </w:r>
      <w:r w:rsidRPr="00B62770">
        <w:rPr>
          <w:rFonts w:ascii="Times New Roman" w:hAnsi="Times New Roman"/>
        </w:rPr>
        <w:t xml:space="preserve">) увеличения численности избирателей </w:t>
      </w:r>
      <w:r w:rsidRPr="00B62770">
        <w:rPr>
          <w:rFonts w:ascii="Times New Roman" w:hAnsi="Times New Roman"/>
          <w:szCs w:val="24"/>
        </w:rPr>
        <w:t>муниципального</w:t>
      </w:r>
      <w:r w:rsidRPr="00B62770">
        <w:rPr>
          <w:rFonts w:ascii="Times New Roman" w:hAnsi="Times New Roman"/>
        </w:rPr>
        <w:t xml:space="preserve"> образования более чем на 25 процентов вследствие </w:t>
      </w:r>
      <w:r w:rsidRPr="00B62770">
        <w:rPr>
          <w:rFonts w:ascii="Times New Roman" w:hAnsi="Times New Roman"/>
          <w:szCs w:val="24"/>
        </w:rPr>
        <w:t>изменения</w:t>
      </w:r>
      <w:r w:rsidRPr="00B62770">
        <w:rPr>
          <w:rFonts w:ascii="Times New Roman" w:hAnsi="Times New Roman"/>
        </w:rPr>
        <w:t xml:space="preserve"> границ </w:t>
      </w:r>
      <w:r w:rsidRPr="00B62770">
        <w:rPr>
          <w:rFonts w:ascii="Times New Roman" w:hAnsi="Times New Roman"/>
          <w:szCs w:val="24"/>
        </w:rPr>
        <w:t>муниципального</w:t>
      </w:r>
      <w:r w:rsidRPr="00B62770">
        <w:rPr>
          <w:rFonts w:ascii="Times New Roman" w:hAnsi="Times New Roman"/>
        </w:rPr>
        <w:t xml:space="preserve"> образования;</w:t>
      </w:r>
    </w:p>
    <w:p w14:paraId="1298C521" w14:textId="77777777" w:rsidR="0032611B" w:rsidRPr="00B62770" w:rsidRDefault="0032611B" w:rsidP="0032611B">
      <w:pPr>
        <w:ind w:firstLine="709"/>
        <w:jc w:val="both"/>
        <w:rPr>
          <w:rFonts w:ascii="Times New Roman" w:hAnsi="Times New Roman"/>
          <w:szCs w:val="24"/>
        </w:rPr>
      </w:pPr>
    </w:p>
    <w:p w14:paraId="09CF4827" w14:textId="77777777" w:rsidR="0032611B" w:rsidRPr="00B62770" w:rsidRDefault="0032611B" w:rsidP="0032611B">
      <w:pPr>
        <w:ind w:firstLine="709"/>
        <w:jc w:val="both"/>
        <w:rPr>
          <w:rFonts w:ascii="Times New Roman" w:hAnsi="Times New Roman"/>
        </w:rPr>
      </w:pPr>
      <w:r w:rsidRPr="00B62770">
        <w:rPr>
          <w:rFonts w:ascii="Times New Roman" w:hAnsi="Times New Roman"/>
          <w:szCs w:val="24"/>
        </w:rPr>
        <w:t>12</w:t>
      </w:r>
      <w:r w:rsidRPr="00B62770">
        <w:rPr>
          <w:rFonts w:ascii="Times New Roman" w:hAnsi="Times New Roman"/>
        </w:rPr>
        <w:t>) в иных случаях, установленных законодательством Российской Федерации.</w:t>
      </w:r>
    </w:p>
    <w:p w14:paraId="700FA661" w14:textId="77777777" w:rsidR="0032611B" w:rsidRPr="00B62770" w:rsidRDefault="0032611B" w:rsidP="0032611B">
      <w:pPr>
        <w:ind w:firstLine="709"/>
        <w:jc w:val="both"/>
        <w:rPr>
          <w:rFonts w:ascii="Times New Roman" w:hAnsi="Times New Roman"/>
          <w:szCs w:val="24"/>
        </w:rPr>
      </w:pPr>
    </w:p>
    <w:p w14:paraId="236EC982"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31. Местная администрация муниципального образования</w:t>
      </w:r>
    </w:p>
    <w:p w14:paraId="6C3533D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Местная администрация муниципального образования наделяется настоящим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Санкт-Петербурга.</w:t>
      </w:r>
    </w:p>
    <w:p w14:paraId="501311CE"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Полное официальное наименование Местной администрации муниципального образования: Местная администрация внутригородского муниципального образования города федерального значения Санкт-Петербурга </w:t>
      </w:r>
      <w:r w:rsidRPr="00B62770">
        <w:rPr>
          <w:rFonts w:ascii="Times New Roman" w:hAnsi="Times New Roman"/>
        </w:rPr>
        <w:t>Муниципальный округ Озеро Долгое</w:t>
      </w:r>
      <w:r w:rsidRPr="00B62770">
        <w:rPr>
          <w:rFonts w:ascii="Times New Roman" w:hAnsi="Times New Roman"/>
          <w:szCs w:val="24"/>
        </w:rPr>
        <w:t>.</w:t>
      </w:r>
    </w:p>
    <w:p w14:paraId="069EDCFD"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 xml:space="preserve">Сокращенное наименование: </w:t>
      </w:r>
      <w:r w:rsidRPr="00B62770">
        <w:rPr>
          <w:rFonts w:ascii="Times New Roman" w:hAnsi="Times New Roman"/>
        </w:rPr>
        <w:t>МА МО МО Озеро Долгое.</w:t>
      </w:r>
    </w:p>
    <w:p w14:paraId="17907E8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Местная администрация муниципального образования обладает правами юридического лица.</w:t>
      </w:r>
    </w:p>
    <w:p w14:paraId="1D529F6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Структура Местной администрации муниципального образования утверждается Муниципальным советом муниципального образования по представлению главы Местной администрации муниципального образования.</w:t>
      </w:r>
    </w:p>
    <w:p w14:paraId="05B9887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В структуре Местной администрации муниципального образования могут быть сформированы отраслевые (функциональные) органы Местной администрации муниципального образования.</w:t>
      </w:r>
    </w:p>
    <w:p w14:paraId="39B4D522" w14:textId="77777777" w:rsidR="0032611B" w:rsidRPr="00B62770" w:rsidRDefault="0032611B" w:rsidP="0032611B">
      <w:pPr>
        <w:ind w:firstLine="709"/>
        <w:jc w:val="both"/>
        <w:rPr>
          <w:rFonts w:ascii="Times New Roman" w:hAnsi="Times New Roman"/>
          <w:szCs w:val="24"/>
        </w:rPr>
      </w:pPr>
    </w:p>
    <w:p w14:paraId="69615104"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32. Полномочия Местной администрации муниципального образования</w:t>
      </w:r>
    </w:p>
    <w:p w14:paraId="556DF439" w14:textId="77777777" w:rsidR="0032611B" w:rsidRPr="00B62770" w:rsidRDefault="0032611B" w:rsidP="0032611B">
      <w:pPr>
        <w:spacing w:before="240"/>
        <w:ind w:firstLine="709"/>
        <w:jc w:val="both"/>
        <w:rPr>
          <w:rFonts w:ascii="Times New Roman" w:hAnsi="Times New Roman"/>
          <w:bCs/>
          <w:szCs w:val="24"/>
        </w:rPr>
      </w:pPr>
      <w:r w:rsidRPr="00B62770">
        <w:rPr>
          <w:rFonts w:ascii="Times New Roman" w:hAnsi="Times New Roman"/>
          <w:szCs w:val="24"/>
        </w:rPr>
        <w:t>1.</w:t>
      </w:r>
      <w:r w:rsidRPr="00B62770">
        <w:rPr>
          <w:rFonts w:ascii="Times New Roman" w:hAnsi="Times New Roman"/>
          <w:color w:val="EEECE1" w:themeColor="background2"/>
          <w:szCs w:val="24"/>
        </w:rPr>
        <w:t xml:space="preserve"> </w:t>
      </w:r>
      <w:r w:rsidRPr="00B62770">
        <w:rPr>
          <w:rFonts w:ascii="Times New Roman" w:hAnsi="Times New Roman"/>
          <w:bCs/>
          <w:szCs w:val="24"/>
        </w:rPr>
        <w:t>Местная администрация:</w:t>
      </w:r>
    </w:p>
    <w:p w14:paraId="763F0C84"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1) разрабатывает проект местного бюджета, проекты иных муниципальных правовых актов, касающихся расходования средств местного бюджета и представляемых главой Местной администрации на рассмотрение Муниципального совета;</w:t>
      </w:r>
    </w:p>
    <w:p w14:paraId="6BD00DAD"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2) вносит на рассмотрение Муниципального совета проект решения о местном бюджете;</w:t>
      </w:r>
    </w:p>
    <w:p w14:paraId="27A98B14"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3) исполняет местный бюджет;</w:t>
      </w:r>
    </w:p>
    <w:p w14:paraId="2E494107"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lastRenderedPageBreak/>
        <w:t>4) представляет в Муниципальный совет годовой отчет об исполнении местного бюджета;</w:t>
      </w:r>
    </w:p>
    <w:p w14:paraId="4B507D50"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5) обеспечивает содержание и использование находящихся в муниципальной собственности жилищного фонда и нежилых помещений, транспорта, иной муниципальной собственности;</w:t>
      </w:r>
    </w:p>
    <w:p w14:paraId="69E442BF"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6) управляет муниципальной и иной переданной в управление муниципального образования собственностью;</w:t>
      </w:r>
    </w:p>
    <w:p w14:paraId="74E18DAC"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7) осуществляет отдельные государственные полномочия, переданные органам местного самоуправления муниципального образования федеральными законами и законами Санкт-Петербурга;</w:t>
      </w:r>
    </w:p>
    <w:p w14:paraId="0C04FC18"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8) устанавливает полномочия органов и(или) должностных лиц Местной администрации в сфере муниципального финансового контроля, формы и порядок его осуществления органами и(или) должностными лицами Местной администрации;</w:t>
      </w:r>
    </w:p>
    <w:p w14:paraId="3647DAE5"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9) управляет муниципальным долгом муниципального образования;</w:t>
      </w:r>
    </w:p>
    <w:p w14:paraId="7DA5432D"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10) осуществляет муниципальные заимствования от имени муниципального образования;</w:t>
      </w:r>
    </w:p>
    <w:p w14:paraId="480F1A32"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11) выступает эмитентом ценных бумаг муниципального образования;</w:t>
      </w:r>
    </w:p>
    <w:p w14:paraId="066CCBF4"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12) предоставляет муниципальные гарантии от имени муниципального образования;</w:t>
      </w:r>
    </w:p>
    <w:p w14:paraId="16D916AD"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13) устанавливает порядок разработки прогноза социально-экономического развития муниципального образования;</w:t>
      </w:r>
    </w:p>
    <w:p w14:paraId="2147A5D2"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14) устанавливает порядок и форму разработки среднесрочного финансового плана муниципального образования;</w:t>
      </w:r>
    </w:p>
    <w:p w14:paraId="54B11AE4"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15) утверждает проект среднесрочного финансового плана муниципального образования;</w:t>
      </w:r>
    </w:p>
    <w:p w14:paraId="2961801C"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16) утверждает целевые программы, реализуемые за счет средств местного бюджета;</w:t>
      </w:r>
    </w:p>
    <w:p w14:paraId="1C7C7F80"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17) устанавливает порядок разработки, утверждения и реализации ведомственных целевых программ муниципального образования;</w:t>
      </w:r>
    </w:p>
    <w:p w14:paraId="6F34165B"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18) создает, реорганизует и ликвидирует муниципальные предприятия и учреждения в порядке, установленном муниципальным советом; осуществляет финансирование муниципальных казенных учреждений и финансовое обеспечение выполнения муниципального задания бюджетными и автономными муниципальными учреждениями;</w:t>
      </w:r>
    </w:p>
    <w:p w14:paraId="3C4A9E7D"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19) устанавливает размер оплаты труда работников муниципальных предприятий и учреждений, организаций;</w:t>
      </w:r>
    </w:p>
    <w:p w14:paraId="15AEFDF3"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20) осуществляет ведение реестра муниципальных служащих муниципального образования;</w:t>
      </w:r>
    </w:p>
    <w:p w14:paraId="75511343"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rPr>
        <w:t>21) осуществляет противодействие коррупции в Местной администрации в пределах своих полномочий;</w:t>
      </w:r>
    </w:p>
    <w:p w14:paraId="425CF630" w14:textId="77777777" w:rsidR="0032611B" w:rsidRPr="00B62770" w:rsidRDefault="0032611B" w:rsidP="0032611B">
      <w:pPr>
        <w:ind w:firstLine="709"/>
        <w:jc w:val="both"/>
        <w:rPr>
          <w:rFonts w:ascii="Times New Roman" w:hAnsi="Times New Roman"/>
        </w:rPr>
      </w:pPr>
      <w:r w:rsidRPr="00B62770">
        <w:rPr>
          <w:rFonts w:ascii="Times New Roman" w:hAnsi="Times New Roman"/>
        </w:rPr>
        <w:t>22) осуществляет иные полномочия по решению вопросов местного значения муниципального образования, установленные действующим законодательством, не отнесенные к полномочиям Муниципального совета, иных органов местного самоуправления муниципального образования.</w:t>
      </w:r>
    </w:p>
    <w:p w14:paraId="035D6B3B" w14:textId="77777777" w:rsidR="0032611B" w:rsidRPr="00B62770" w:rsidRDefault="0032611B" w:rsidP="0032611B">
      <w:pPr>
        <w:ind w:firstLine="709"/>
        <w:jc w:val="both"/>
        <w:rPr>
          <w:rFonts w:ascii="Times New Roman" w:hAnsi="Times New Roman"/>
          <w:bCs/>
          <w:szCs w:val="24"/>
        </w:rPr>
      </w:pPr>
    </w:p>
    <w:p w14:paraId="31E7571B"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33. Глава Местной администрации</w:t>
      </w:r>
    </w:p>
    <w:p w14:paraId="130561C8" w14:textId="77777777" w:rsidR="0032611B" w:rsidRPr="00B62770" w:rsidRDefault="0032611B" w:rsidP="0032611B">
      <w:pPr>
        <w:ind w:firstLine="709"/>
        <w:jc w:val="both"/>
        <w:rPr>
          <w:rFonts w:ascii="Times New Roman" w:hAnsi="Times New Roman"/>
          <w:b/>
          <w:szCs w:val="24"/>
        </w:rPr>
      </w:pPr>
    </w:p>
    <w:p w14:paraId="5084E742"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1. Главой Местной администрации муниципального образования является лицо, назначаемое на должность главы Местной администрации муниципального образования по контракту, заключаемому по результатам конкурса на замещение указанной должности на срок полномочий Муниципального совета муниципального образования, принявшего решение о назначении лица на должность главы Местной администрации (до дня начала работы Муниципального совета муниципального образования нового созыва), но не менее чем на два года.</w:t>
      </w:r>
    </w:p>
    <w:p w14:paraId="15A8B24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Условия контракта для главы Местной администрации муниципального образования утверждаются муниципальным советом муниципального образования в части, касающейся осуществления полномочий по решению вопросов непосредственного обеспечения жизнедеятельности населения, и Законом Санкт-Петербурга от 05.12.2025 № 688-133 «Об организации местного самоуправления в единой системе публичной власти в Санкт-Петербурге»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Санкт-Петербурга.</w:t>
      </w:r>
    </w:p>
    <w:p w14:paraId="03CB5B4E"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Порядок проведения конкурса на замещение должности главы Местной администрации муниципального образования устанавливается Муниципальным советом муниципального образования в соответствии с требованиями Федерального закона.</w:t>
      </w:r>
    </w:p>
    <w:p w14:paraId="2B7A843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Общее число членов конкурсной комиссии в муниципальном образовании устанавливается Муниципальным советом муниципального образования.</w:t>
      </w:r>
    </w:p>
    <w:p w14:paraId="162E493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При формировании конкурсной комиссии половина ее членов назначается Муниципальным советом муниципального образования, а другая половина - высшим должностным лицом Санкт-Петербурга - Губернатором Санкт-Петербурга.</w:t>
      </w:r>
    </w:p>
    <w:p w14:paraId="08BC38D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Муниципальный совет муниципального образования в течение трех дней со дня принятия решения о проведении конкурса на замещение должности главы Местной администрации муниципального образования направляет высшему должностному лицу Санкт-Петербурга - Губернатору Санкт-Петербурга заверенную копию решения о проведении конкурса на замещение должности главы Местной администрации муниципального образования, заверенную копию решения о порядке проведения конкурса на замещение должности главы Местной администрации муниципального образования, сведения об общем числе членов конкурсной комиссии муниципального образования, установленном муниципальным советом муниципального образования.</w:t>
      </w:r>
    </w:p>
    <w:p w14:paraId="37DCA8B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Высшее должностное лицо Санкт-Петербурга - Губернатор Санкт-Петербурга в течение десяти дней со дня поступления документов, указанных в абзаце третьем настоящего пункта, издает постановление о назначении членов конкурсной комиссии, которое в течение семи дней со дня издания направляется в Муниципальный совет муниципального образования.</w:t>
      </w:r>
    </w:p>
    <w:p w14:paraId="2740E81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Порядок назначения лица на должность главы Местной администрации муниципального образования по результатам конкурса, заключения контракта с главой Местной администрации муниципального образования, ограничения для главы Местной администрации муниципального образования, основания для досрочного прекращения полномочий главы Местной администрации муниципального образования определяются в соответствии с Федеральным законом.</w:t>
      </w:r>
    </w:p>
    <w:p w14:paraId="0015A1DE"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Глава Местной администрации муниципального образования:</w:t>
      </w:r>
    </w:p>
    <w:p w14:paraId="58EF626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1) подконтролен и подотчетен Муниципальному совету муниципального образования;</w:t>
      </w:r>
    </w:p>
    <w:p w14:paraId="729E7EA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представляет Муниципальному совету муниципального образования ежегодные отчеты о результатах своей деятельности и деятельности Местной администрации муниципального образования;</w:t>
      </w:r>
    </w:p>
    <w:p w14:paraId="456CC7F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обеспечивает осуществление Местной администрацией муниципального образования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Санкт-Петербурга;</w:t>
      </w:r>
    </w:p>
    <w:p w14:paraId="79405B1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обязан сообщить в письменной форме главе муниципального образования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14:paraId="34F2A38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7.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5B78FBD0" w14:textId="77777777" w:rsidR="0032611B" w:rsidRPr="00B62770" w:rsidRDefault="0032611B" w:rsidP="0032611B">
      <w:pPr>
        <w:spacing w:before="240"/>
        <w:ind w:firstLine="709"/>
        <w:jc w:val="both"/>
        <w:rPr>
          <w:rFonts w:ascii="Times New Roman" w:hAnsi="Times New Roman"/>
          <w:bCs/>
          <w:color w:val="00B050"/>
          <w:szCs w:val="24"/>
        </w:rPr>
      </w:pPr>
      <w:r w:rsidRPr="00B62770">
        <w:rPr>
          <w:rFonts w:ascii="Times New Roman" w:hAnsi="Times New Roman"/>
          <w:szCs w:val="24"/>
        </w:rPr>
        <w:t xml:space="preserve">8. В случае временного отсутствия главы Местной администрации муниципального образования (в частности, в связи с болезнью, отпуском, командировкой или иными причинами) его полномочия временно исполняет </w:t>
      </w:r>
      <w:r w:rsidRPr="00B62770">
        <w:rPr>
          <w:rFonts w:ascii="Times New Roman" w:hAnsi="Times New Roman"/>
        </w:rPr>
        <w:t>заместитель главы Местной администрации</w:t>
      </w:r>
      <w:r w:rsidRPr="00B62770">
        <w:rPr>
          <w:rFonts w:ascii="Times New Roman" w:hAnsi="Times New Roman"/>
          <w:szCs w:val="24"/>
        </w:rPr>
        <w:t xml:space="preserve"> муниципального образования</w:t>
      </w:r>
      <w:r w:rsidRPr="00B62770">
        <w:rPr>
          <w:rFonts w:ascii="Times New Roman" w:hAnsi="Times New Roman"/>
        </w:rPr>
        <w:t>.</w:t>
      </w:r>
    </w:p>
    <w:p w14:paraId="4B613F1E" w14:textId="77777777" w:rsidR="0032611B" w:rsidRPr="00B62770" w:rsidRDefault="0032611B" w:rsidP="0032611B">
      <w:pPr>
        <w:ind w:firstLine="709"/>
        <w:jc w:val="both"/>
        <w:rPr>
          <w:rFonts w:ascii="Times New Roman" w:hAnsi="Times New Roman"/>
          <w:szCs w:val="24"/>
        </w:rPr>
      </w:pPr>
    </w:p>
    <w:p w14:paraId="6CBF3298"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34. Досрочное прекращение полномочий главы Местной администрации муниципального образования</w:t>
      </w:r>
    </w:p>
    <w:p w14:paraId="7E04E31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Полномочия главы Местной администрации муниципального образования прекращаются досрочно в следующих случаях:</w:t>
      </w:r>
    </w:p>
    <w:p w14:paraId="1C89869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смерть;</w:t>
      </w:r>
    </w:p>
    <w:p w14:paraId="62FDD5A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отставка по собственному желанию;</w:t>
      </w:r>
    </w:p>
    <w:p w14:paraId="3EF95BD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освобождение от занимаемой должности в соответствии с пунктом 2 или 3 настоящей статьи;</w:t>
      </w:r>
    </w:p>
    <w:p w14:paraId="7F45964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отрешение от должности;</w:t>
      </w:r>
    </w:p>
    <w:p w14:paraId="2BA32B1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5) признание судом недееспособным или ограниченно дееспособным;</w:t>
      </w:r>
    </w:p>
    <w:p w14:paraId="2DB7D5A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признание судом безвестно отсутствующим или объявление умершим;</w:t>
      </w:r>
    </w:p>
    <w:p w14:paraId="008C8DD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7) вступление в отношении его в законную силу обвинительного приговора суда;</w:t>
      </w:r>
    </w:p>
    <w:p w14:paraId="2B2B061E"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8) выезд за пределы Российской Федерации на постоянное место жительства;</w:t>
      </w:r>
    </w:p>
    <w:p w14:paraId="2C96748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23015D4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10) призыв на военную службу или направление на заменяющую ее альтернативную гражданскую службу;</w:t>
      </w:r>
    </w:p>
    <w:p w14:paraId="066398F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11) преобразование муниципального образования, осуществляемое в соответствии с Федеральным законом и Законом Санкт-Петербурга от 05.12.2025 № 688-133 "Об организации местного самоуправления в единой системе публичной власти в Санкт-Петербурге";</w:t>
      </w:r>
    </w:p>
    <w:p w14:paraId="35F0E23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12) увеличение численности избирателей муниципального образования более чем на 25 процентов;</w:t>
      </w:r>
    </w:p>
    <w:p w14:paraId="7524027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13)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017F1ED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14) приобретение статуса иностранного агента.</w:t>
      </w:r>
    </w:p>
    <w:p w14:paraId="04CE096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Глава Местной администрации муниципального образования может быть освобожден от занимаемой должности по соглашению сторон или в судебном порядке в соответствии с федеральным законом на основании заявления:</w:t>
      </w:r>
    </w:p>
    <w:p w14:paraId="6F4A6C5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Муниципального совета муниципального образования или главы муниципального образования - в связи с нарушениями, допущенными главой Местной администрации муниципального образования,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152BEB8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высшего должностного лица Санкт-Петербурга - Губернатора Санкт-Петербурга - в связи с нарушениями, допущенными главой Местной администрации муниципального образования,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Санкт-Петербурга,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50F6ABF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главы Местной администрации муниципального образования - в связи с нарушениями условий замещения должности главы Местной администрации муниципального образования, допущенными органами местного самоуправления и(или) органами государственной власти Санкт-Петербурга.</w:t>
      </w:r>
    </w:p>
    <w:p w14:paraId="22304FD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3. Глава Местной администрации муниципального образования может быть освобожден от занимаемой должности в судебном порядке в соответствии с федеральным законом на </w:t>
      </w:r>
      <w:r w:rsidRPr="00B62770">
        <w:rPr>
          <w:rFonts w:ascii="Times New Roman" w:hAnsi="Times New Roman"/>
          <w:szCs w:val="24"/>
        </w:rPr>
        <w:lastRenderedPageBreak/>
        <w:t>основании заявления высшего должностного лица Санкт-Петербурга - Губернатора Санкт-Петербурга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3272CF08" w14:textId="77777777" w:rsidR="0032611B" w:rsidRPr="00B62770" w:rsidRDefault="0032611B" w:rsidP="0032611B">
      <w:pPr>
        <w:spacing w:before="240"/>
        <w:ind w:firstLine="709"/>
        <w:jc w:val="both"/>
        <w:rPr>
          <w:rFonts w:ascii="Times New Roman" w:hAnsi="Times New Roman"/>
          <w:b/>
          <w:color w:val="00B050"/>
          <w:szCs w:val="24"/>
          <w:u w:val="single"/>
        </w:rPr>
      </w:pPr>
      <w:r w:rsidRPr="00B62770">
        <w:rPr>
          <w:rFonts w:ascii="Times New Roman" w:hAnsi="Times New Roman"/>
          <w:szCs w:val="24"/>
        </w:rPr>
        <w:t xml:space="preserve">4. В случае досрочного прекращения полномочий главы Местной администрации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w:t>
      </w:r>
      <w:r w:rsidRPr="00B62770">
        <w:rPr>
          <w:rFonts w:ascii="Times New Roman" w:hAnsi="Times New Roman"/>
        </w:rPr>
        <w:t>заместитель главы Местной администрации</w:t>
      </w:r>
      <w:r w:rsidRPr="00B62770">
        <w:rPr>
          <w:rFonts w:ascii="Times New Roman" w:hAnsi="Times New Roman"/>
          <w:szCs w:val="24"/>
        </w:rPr>
        <w:t xml:space="preserve"> муниципального образования</w:t>
      </w:r>
      <w:r w:rsidRPr="00B62770">
        <w:rPr>
          <w:rFonts w:ascii="Times New Roman" w:hAnsi="Times New Roman"/>
        </w:rPr>
        <w:t>.</w:t>
      </w:r>
    </w:p>
    <w:p w14:paraId="797D320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Глава Местной администрации муниципального образования, в отношении которого высшим должностным лицом Санкт-Петербурга - Губернатором Санкт-Петербурга был издан правовой акт об отрешении от должности, вправе обжаловать данный правовой акт в судебном порядке в соответствии с федеральным законом в течение 10 дней со дня его официального опубликования.</w:t>
      </w:r>
    </w:p>
    <w:p w14:paraId="52F54BB9" w14:textId="77777777" w:rsidR="0032611B" w:rsidRPr="00B62770" w:rsidRDefault="0032611B" w:rsidP="0032611B">
      <w:pPr>
        <w:ind w:firstLine="709"/>
        <w:jc w:val="both"/>
        <w:rPr>
          <w:rFonts w:ascii="Times New Roman" w:hAnsi="Times New Roman"/>
          <w:b/>
          <w:u w:val="single"/>
        </w:rPr>
      </w:pPr>
    </w:p>
    <w:p w14:paraId="2766EAED"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rPr>
        <w:t xml:space="preserve">Статья 35. </w:t>
      </w:r>
      <w:r w:rsidRPr="00B62770">
        <w:rPr>
          <w:rFonts w:ascii="Times New Roman" w:hAnsi="Times New Roman"/>
          <w:b/>
          <w:szCs w:val="24"/>
        </w:rPr>
        <w:t>Гарантии осуществления полномочий депутата Муниципального совета, главы муниципального образования</w:t>
      </w:r>
    </w:p>
    <w:p w14:paraId="324F3D19" w14:textId="77777777" w:rsidR="0032611B" w:rsidRPr="00ED2F7E"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1. Депутаты Муниципального совета муниципального </w:t>
      </w:r>
      <w:r w:rsidRPr="00ED2F7E">
        <w:rPr>
          <w:rFonts w:ascii="Times New Roman" w:hAnsi="Times New Roman"/>
          <w:szCs w:val="24"/>
        </w:rPr>
        <w:t>образования осуществляют свои полномочия на непостоянной основе за исключением случаев, указанных в пункте 1.1 настоящей статьи.</w:t>
      </w:r>
    </w:p>
    <w:p w14:paraId="24E7A7FF" w14:textId="77777777" w:rsidR="0032611B" w:rsidRPr="00B62770" w:rsidRDefault="0032611B" w:rsidP="0032611B">
      <w:pPr>
        <w:spacing w:before="240"/>
        <w:ind w:firstLine="709"/>
        <w:jc w:val="both"/>
        <w:rPr>
          <w:rFonts w:ascii="Times New Roman" w:hAnsi="Times New Roman"/>
          <w:szCs w:val="24"/>
        </w:rPr>
      </w:pPr>
      <w:r w:rsidRPr="00ED2F7E">
        <w:rPr>
          <w:rFonts w:ascii="Times New Roman" w:hAnsi="Times New Roman"/>
          <w:szCs w:val="24"/>
        </w:rPr>
        <w:t>1.1. По решению Муниципального совета муниципального образования на постоянной основе могут работать не более 10% депутатов от установлен</w:t>
      </w:r>
      <w:r w:rsidRPr="00B62770">
        <w:rPr>
          <w:rFonts w:ascii="Times New Roman" w:hAnsi="Times New Roman"/>
          <w:szCs w:val="24"/>
        </w:rPr>
        <w:t>ной настоящим Уставом численности депутатов.</w:t>
      </w:r>
    </w:p>
    <w:p w14:paraId="6624B92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Глава муниципального образования осуществляет свои полномочия на постоянной основе.</w:t>
      </w:r>
    </w:p>
    <w:p w14:paraId="29DFED0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Депутату, главе муниципального образования предоставляются гарантии, установленные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и Законом Санкт-Петербурга от 03.10.2008 № 537-94 «О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p>
    <w:p w14:paraId="0E93FF0E"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Депутату, главе муниципального образования обеспечиваются условия для беспрепятственного осуществления своих полномочий.</w:t>
      </w:r>
    </w:p>
    <w:p w14:paraId="5EAC7EB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Гарантии прав депутата, главы муниципального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муниципального образования, занимаемого ими жилого и(или)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1A855ED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Депутат, глава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главы муниципального образования, в том числе по истечении срока их полномочий. Данное положение не распространяется на случаи, когда депутатом, главой 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14:paraId="099502D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Депутат Муниципального совета муниципального образования вправе вносить на рассмотрение Муниципального совета муниципального образования обращение для признания его депутатским запросом.</w:t>
      </w:r>
    </w:p>
    <w:p w14:paraId="349B325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Депутат, глава муниципального образования при осуществлении полномочий в муниципальном совете муниципального образования вправе:</w:t>
      </w:r>
    </w:p>
    <w:p w14:paraId="40E843C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лично участвовать в обсуждении и принятии решений Муниципальным советом муниципального образования, в том числе в установленном порядке:</w:t>
      </w:r>
    </w:p>
    <w:p w14:paraId="297DC86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избирать и быть избранным на муниципальные должности, в комиссии, рабочие группы и другие органы, формируемые в соответствии с настоящим Уставом Муниципальным советом муниципального образования;</w:t>
      </w:r>
    </w:p>
    <w:p w14:paraId="597E8C8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вносить вопросы на рассмотрение Муниципального совета муниципального образования;</w:t>
      </w:r>
    </w:p>
    <w:p w14:paraId="66E136A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вносить предложения и замечания по повестке дня заседания Муниципального совета муниципального образования, порядку рассмотрения вопросов на заседании Муниципального совета муниципального образования, ведению заседаний Муниципального совета муниципального образования, а также по существу обсуждаемых вопросов;</w:t>
      </w:r>
    </w:p>
    <w:p w14:paraId="68FBC12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выступать по обсуждаемым вопросам на заседаниях Муниципального совета муниципального образования, а также с обоснованием своих предложений по мотивам голосования, давать справки;</w:t>
      </w:r>
    </w:p>
    <w:p w14:paraId="1D2DA606" w14:textId="77777777" w:rsidR="0032611B" w:rsidRPr="00B62770" w:rsidRDefault="0032611B" w:rsidP="0032611B">
      <w:pPr>
        <w:spacing w:before="240"/>
        <w:ind w:firstLine="709"/>
        <w:jc w:val="both"/>
        <w:rPr>
          <w:rFonts w:ascii="Times New Roman" w:hAnsi="Times New Roman"/>
          <w:szCs w:val="24"/>
        </w:rPr>
      </w:pPr>
      <w:bookmarkStart w:id="5" w:name="Par10"/>
      <w:bookmarkEnd w:id="5"/>
      <w:r w:rsidRPr="00B62770">
        <w:rPr>
          <w:rFonts w:ascii="Times New Roman" w:hAnsi="Times New Roman"/>
          <w:szCs w:val="24"/>
        </w:rPr>
        <w:t xml:space="preserve">вносить проекты муниципальных правовых актов для рассмотрения органами местного самоуправления муниципального образования и(или) должностными лицами местного самоуправления муниципального образования в случаях, установленных Федеральным законом от 20.03.2025 № 33-ФЗ «Об общих принципах организации местного самоуправления в единой системе публичной власти» и настоящим Уставом. </w:t>
      </w:r>
    </w:p>
    <w:p w14:paraId="7B46F823" w14:textId="77777777" w:rsidR="0032611B" w:rsidRPr="00B62770" w:rsidRDefault="0032611B" w:rsidP="0032611B">
      <w:pPr>
        <w:spacing w:before="240"/>
        <w:ind w:firstLine="709"/>
        <w:jc w:val="both"/>
        <w:rPr>
          <w:rFonts w:ascii="Times New Roman" w:hAnsi="Times New Roman"/>
          <w:szCs w:val="24"/>
        </w:rPr>
      </w:pPr>
      <w:bookmarkStart w:id="6" w:name="Par11"/>
      <w:bookmarkEnd w:id="6"/>
      <w:r w:rsidRPr="00B62770">
        <w:rPr>
          <w:rFonts w:ascii="Times New Roman" w:hAnsi="Times New Roman"/>
          <w:szCs w:val="24"/>
        </w:rPr>
        <w:t>2) 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с избирателями, отчетов перед избирателями, ведения приема избирателей;</w:t>
      </w:r>
    </w:p>
    <w:p w14:paraId="6CAA4D40" w14:textId="77777777" w:rsidR="0032611B" w:rsidRPr="00B62770" w:rsidRDefault="0032611B" w:rsidP="0032611B">
      <w:pPr>
        <w:spacing w:before="240"/>
        <w:ind w:firstLine="709"/>
        <w:jc w:val="both"/>
        <w:rPr>
          <w:rFonts w:ascii="Times New Roman" w:hAnsi="Times New Roman"/>
          <w:szCs w:val="24"/>
        </w:rPr>
      </w:pPr>
      <w:bookmarkStart w:id="7" w:name="Par12"/>
      <w:bookmarkEnd w:id="7"/>
      <w:r w:rsidRPr="00B62770">
        <w:rPr>
          <w:rFonts w:ascii="Times New Roman" w:hAnsi="Times New Roman"/>
          <w:szCs w:val="24"/>
        </w:rPr>
        <w:t>3) направлять обращения в государственные органы, органы местного самоуправления муниципальных образований, иные муниципальные органы и к должностным лицам, в организации в соответствии с действующим законодательством;</w:t>
      </w:r>
    </w:p>
    <w:p w14:paraId="5C6277E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осуществлять иные права, предусмотренные федеральными законами, законами Санкт-Петербурга, настоящим Уставом и другими муниципальными правовыми актами.</w:t>
      </w:r>
    </w:p>
    <w:p w14:paraId="489DAE4E"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7.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и(или) транспортных средств либо </w:t>
      </w:r>
      <w:r w:rsidRPr="00B62770">
        <w:rPr>
          <w:rFonts w:ascii="Times New Roman" w:hAnsi="Times New Roman"/>
          <w:szCs w:val="24"/>
        </w:rPr>
        <w:lastRenderedPageBreak/>
        <w:t>доступу граждан к жилым помещениям или объектам транспортной или социальной инфраструктуры. Уведомление органов исполнительной власти Санкт-Петербурга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14:paraId="6434CFA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Местная администрация муниципального образования определяет специально отведенные места для проведения встреч депутатов с избирателями, а также определяет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14:paraId="5910553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62A3489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14:paraId="2D23FE7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8. Депутат или группа депутатов вправе обращаться с депутатским запросом к органам местного самоуправления муниципальных образований, иным муниципальным органам по вопросам своей депутатской деятельности.</w:t>
      </w:r>
    </w:p>
    <w:p w14:paraId="58E573D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9. По вопросам своей деятельности депутат, глава муниципального образования на территории муниципального образования пользуется правом приема в первоочередном порядке должностными лицами органов местного самоуправления.</w:t>
      </w:r>
    </w:p>
    <w:p w14:paraId="7599044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10. Депутату, главе муниципального образования обеспечивается возможность пользования правовыми актами, принятыми органами местного самоуправления муниципального образования, а также документами и информационно-справочными материалами, поступающими в указанные органы в соответствии с федеральными законами.</w:t>
      </w:r>
    </w:p>
    <w:p w14:paraId="0A46BC9E"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11. Депутат, глава муниципального образования имеют удостоверения об избрании депутатом, главой муниципального образования, подтверждающие их полномочия.</w:t>
      </w:r>
    </w:p>
    <w:p w14:paraId="56BEA72E"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Удостоверение выдается депутату, главе муниципального образования избирательной комиссией, организующей подготовку и проведение выборов в органы местного самоуправления, местный референдум, проводившей муниципальные выборы, в порядке, установленном законом Санкт-Петербурга о муниципальных выборах в Санкт-Петербурге.</w:t>
      </w:r>
    </w:p>
    <w:p w14:paraId="6B2068E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rPr>
        <w:t xml:space="preserve">12. </w:t>
      </w:r>
      <w:r w:rsidRPr="00B62770">
        <w:rPr>
          <w:rFonts w:ascii="Times New Roman" w:hAnsi="Times New Roman"/>
          <w:szCs w:val="24"/>
        </w:rPr>
        <w:t>Осуществляющим свои полномочия на постоянной основе депутату, главе муниципального образования присваиваются классные чины в порядке, установленном законами Санкт-Петербурга.</w:t>
      </w:r>
    </w:p>
    <w:p w14:paraId="5564390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13. Депутату, главе муниципального образования, осуществляющим свои полномочия на постоянной основе, выплачивается денежное содержание.</w:t>
      </w:r>
    </w:p>
    <w:p w14:paraId="00EDCCA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Срок полномочий депутата, главы муниципального образования, осуществляющих свои полномочия на постоянной основе, засчитывается в стаж муниципальной службы.</w:t>
      </w:r>
    </w:p>
    <w:p w14:paraId="3DD0816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В случае роспуска Муниципального совета муниципального образования депутату, главе муниципального образования, осуществляющим свои полномочия на постоянной основе, гарантируются льготы и компенсации, предусмотренные для высвобождаемых работников законодательством Российской Федерации о труде.</w:t>
      </w:r>
    </w:p>
    <w:p w14:paraId="03010D6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Депутату, осуществляющему свои полномочия на непостоянной основе, выплачивается денежная компенсация в связи с осуществлением им своего мандата, размер и порядок выплаты которой устанавливается решением Муниципального совета муниципального образования и не может превышать 12 расчетных единиц в год в соответствии с законом Санкт-Петербурга о бюджете Санкт-Петербурга на очередной финансовый год и на плановый период.</w:t>
      </w:r>
    </w:p>
    <w:p w14:paraId="5A6B3A0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14. Депутату, главе муниципального образования, осуществляющим свои полномочия на постоянной основе, предоставляется ежегодный отпуск с сохранением замещаемой муниципальной должности и денежного содержания, а также отпуск без сохранения денежного содержания в порядке, устанавливаемом федеральными законами.</w:t>
      </w:r>
    </w:p>
    <w:p w14:paraId="5E9EC93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Депутату Муниципального совета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Pr="00B62770">
        <w:rPr>
          <w:rFonts w:ascii="Times New Roman" w:hAnsi="Times New Roman"/>
        </w:rPr>
        <w:t>6</w:t>
      </w:r>
      <w:r w:rsidRPr="00B62770">
        <w:rPr>
          <w:rFonts w:ascii="Times New Roman" w:hAnsi="Times New Roman"/>
          <w:szCs w:val="24"/>
        </w:rPr>
        <w:t xml:space="preserve"> рабочих дней в месяц. </w:t>
      </w:r>
    </w:p>
    <w:p w14:paraId="0C99E7D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15. Депутат, глава муниципального образования, осуществляющие свои полномочия на постоянной основе, могут быть включены в состав официальных делегаций Санкт-Петербурга.</w:t>
      </w:r>
    </w:p>
    <w:p w14:paraId="0760316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16. Депутату, главе муниципального образования, осуществляющим свои полномочия на постоянной основе, может предоставляться служебный автотранспорт в порядке и на условиях, установленных законом Санкт-Петербурга.</w:t>
      </w:r>
    </w:p>
    <w:p w14:paraId="1053C71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17. Депутату, главе муниципального образования гарантируется медицинское обслуживание в порядке и на условиях, установленных законом Санкт-Петербурга.</w:t>
      </w:r>
    </w:p>
    <w:p w14:paraId="79085C5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18. Депутат, глава муниципального образования подлежат страхованию в соответствии с законом Санкт-Петербурга.</w:t>
      </w:r>
    </w:p>
    <w:p w14:paraId="50CB8A4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19. Пенсионное обеспечение депутата, главы муниципального образования осуществляется в соответствии с законом Санкт-Петербурга.</w:t>
      </w:r>
    </w:p>
    <w:p w14:paraId="2B84149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20. Финансовое обеспечение гарантий осуществления полномочий депутата, главы муниципального образования, устанавливаемых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и Законом Санкт-Петербурга от 03.10.2008 № 537-94 «О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 осуществляется за счет средств местного бюджета муниципального образования.</w:t>
      </w:r>
    </w:p>
    <w:p w14:paraId="0515CB8E" w14:textId="77777777" w:rsidR="0032611B" w:rsidRPr="00B62770" w:rsidRDefault="0032611B" w:rsidP="0032611B">
      <w:pPr>
        <w:ind w:firstLine="709"/>
        <w:jc w:val="both"/>
        <w:rPr>
          <w:rFonts w:ascii="Times New Roman" w:hAnsi="Times New Roman"/>
          <w:szCs w:val="24"/>
        </w:rPr>
      </w:pPr>
    </w:p>
    <w:p w14:paraId="302EC800"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 xml:space="preserve">Статья </w:t>
      </w:r>
      <w:r w:rsidRPr="00B62770">
        <w:rPr>
          <w:rFonts w:ascii="Times New Roman" w:hAnsi="Times New Roman"/>
          <w:b/>
        </w:rPr>
        <w:t>36</w:t>
      </w:r>
      <w:r w:rsidRPr="00B62770">
        <w:rPr>
          <w:rFonts w:ascii="Times New Roman" w:hAnsi="Times New Roman"/>
          <w:b/>
          <w:szCs w:val="24"/>
        </w:rPr>
        <w:t>. Ограничения при осуществлении полномочий депутата Муниципального совета, главы муниципального образования</w:t>
      </w:r>
    </w:p>
    <w:p w14:paraId="0DBB716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Депутат, глава муниципального образования не могут быть сенатором Российской Федерации, депутатом Государственной Думы Федерального Собрания Российской Федерации, депутатом законодательных органов государственной власти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14:paraId="6AFB631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Осуществляющие свои полномочия на постоянной основе депутат, глава муниципального образования не вправе:</w:t>
      </w:r>
    </w:p>
    <w:p w14:paraId="4915A3A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1) заниматься предпринимательской деятельностью лично или через доверенных лиц;</w:t>
      </w:r>
    </w:p>
    <w:p w14:paraId="5E33208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участвовать в управлении коммерческой или некоммерческой организацией, за исключением следующих случаев:</w:t>
      </w:r>
    </w:p>
    <w:p w14:paraId="6A74522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0B80A45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Санкт-Петербурга в порядке, установленном законом Санкт-Петербурга;</w:t>
      </w:r>
    </w:p>
    <w:p w14:paraId="612CA4D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в) представление на безвозмездной основе интересов муниципального образования в совете муниципальных образований Санкт-Петербурга, иных объединениях муниципальных образований, а также в их органах управления;</w:t>
      </w:r>
    </w:p>
    <w:p w14:paraId="08BBEDA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2C97C4B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д) иные случаи, предусмотренные федеральными законами;</w:t>
      </w:r>
    </w:p>
    <w:p w14:paraId="5562F6D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50A4D68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5EC6978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Депутат, глава муниципального образования должны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14:paraId="03B0603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Полномочия депутата, главы муниципального образования прекращаются досрочно в случае несоблюдения ограничений, запретов, неисполнения обязанностей, установленных федеральными законами, если иное не предусмотрено федеральным законом.</w:t>
      </w:r>
    </w:p>
    <w:p w14:paraId="206760E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3.1. Депутат, глава муниципального образования,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25.12.2008 № 273-ФЗ «О противодействии коррупции».</w:t>
      </w:r>
    </w:p>
    <w:p w14:paraId="38FDC96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главой муниципального образования, проводится по решению высшего должностного лица Санкт-Петербурга в порядке, установленном Законом Санкт-Петербурга.</w:t>
      </w:r>
    </w:p>
    <w:p w14:paraId="7B251AF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5. При выявлении в результате проверки, проведенной в </w:t>
      </w:r>
      <w:r w:rsidRPr="00DA6070">
        <w:rPr>
          <w:rFonts w:ascii="Times New Roman" w:hAnsi="Times New Roman"/>
          <w:szCs w:val="24"/>
        </w:rPr>
        <w:t>соответствии с пунктом 4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w:t>
      </w:r>
      <w:r w:rsidRPr="00B62770">
        <w:rPr>
          <w:rFonts w:ascii="Times New Roman" w:hAnsi="Times New Roman"/>
          <w:szCs w:val="24"/>
        </w:rPr>
        <w:t xml:space="preserve"> высшее должностное лицо Санкт-Петербурга обращается с заявлением о досрочном прекращении полномочий депутата, главы муниципального образования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14:paraId="59882A5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К депутату, главе муниципального образования,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57CCC62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предупреждение;</w:t>
      </w:r>
    </w:p>
    <w:p w14:paraId="65D9FC9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освобождение депутата от должности в муниципальном совете муниципального образования с лишением права занимать должности в муниципальном совете муниципального образования до прекращения срока его полномочий;</w:t>
      </w:r>
    </w:p>
    <w:p w14:paraId="76BBF87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243784E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запрет занимать должности в муниципальном совете муниципального образования до прекращения срока его полномочий;</w:t>
      </w:r>
    </w:p>
    <w:p w14:paraId="00F2A16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запрет исполнять полномочия на постоянной основе до прекращения срока его полномочий.</w:t>
      </w:r>
    </w:p>
    <w:p w14:paraId="7726E68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7. Муниципальный совет муниципального образования уполномочен принимать решение о применении мер ответственности в отношении депутата, главы муниципального образования.</w:t>
      </w:r>
    </w:p>
    <w:p w14:paraId="2A678BE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Основанием для рассмотрения вопроса о применении в отношении лица, замещающего муниципальную должность, одной из мер ответственности является поступление в орган местного самоуправления, уполномоченный принимать соответствующее решение, заявления </w:t>
      </w:r>
      <w:r w:rsidRPr="00B62770">
        <w:rPr>
          <w:rFonts w:ascii="Times New Roman" w:hAnsi="Times New Roman"/>
          <w:szCs w:val="24"/>
        </w:rPr>
        <w:lastRenderedPageBreak/>
        <w:t>высшего должностного лица Санкт-Петербурга - Губернатора Санкт-Петербурга о применении меры ответственности.</w:t>
      </w:r>
    </w:p>
    <w:p w14:paraId="616F432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Решение о применении в отношении лица, замещающего муниципальную должность, одной из мер ответственности должно быть мотивированным и принято не позднее 30 дней со дня поступления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14:paraId="04713E3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8. Депутат, глава муниципального образования,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076D6DAD" w14:textId="77777777" w:rsidR="0032611B" w:rsidRPr="00B62770" w:rsidRDefault="0032611B" w:rsidP="0032611B">
      <w:pPr>
        <w:ind w:firstLine="709"/>
        <w:jc w:val="both"/>
        <w:rPr>
          <w:rFonts w:ascii="Times New Roman" w:hAnsi="Times New Roman"/>
          <w:b/>
          <w:szCs w:val="24"/>
        </w:rPr>
      </w:pPr>
    </w:p>
    <w:p w14:paraId="0C152C37"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 xml:space="preserve">Статья </w:t>
      </w:r>
      <w:r w:rsidRPr="00B62770">
        <w:rPr>
          <w:rFonts w:ascii="Times New Roman" w:hAnsi="Times New Roman"/>
          <w:b/>
        </w:rPr>
        <w:t>37</w:t>
      </w:r>
      <w:r w:rsidRPr="00B62770">
        <w:rPr>
          <w:rFonts w:ascii="Times New Roman" w:hAnsi="Times New Roman"/>
          <w:b/>
          <w:szCs w:val="24"/>
        </w:rPr>
        <w:t>. Муниципальная служба</w:t>
      </w:r>
    </w:p>
    <w:p w14:paraId="234DED7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7F9B732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Правовое регулирование муниципальной службы в Санкт-Петербурге,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ним законами Санкт-Петербурга, настоящим Уставом и иными муниципальными правовыми актами.</w:t>
      </w:r>
    </w:p>
    <w:p w14:paraId="099E5EBE" w14:textId="77777777" w:rsidR="0032611B" w:rsidRPr="00B62770" w:rsidRDefault="0032611B" w:rsidP="0032611B">
      <w:pPr>
        <w:jc w:val="both"/>
        <w:rPr>
          <w:rFonts w:ascii="Times New Roman" w:hAnsi="Times New Roman"/>
          <w:szCs w:val="24"/>
        </w:rPr>
      </w:pPr>
    </w:p>
    <w:p w14:paraId="1BA546F6" w14:textId="77777777" w:rsidR="0032611B" w:rsidRPr="00B62770" w:rsidRDefault="0032611B" w:rsidP="0032611B">
      <w:pPr>
        <w:ind w:firstLine="709"/>
        <w:jc w:val="both"/>
        <w:rPr>
          <w:rFonts w:ascii="Times New Roman" w:hAnsi="Times New Roman"/>
          <w:b/>
          <w:bCs/>
          <w:szCs w:val="24"/>
        </w:rPr>
      </w:pPr>
      <w:r w:rsidRPr="00B62770">
        <w:rPr>
          <w:rFonts w:ascii="Times New Roman" w:hAnsi="Times New Roman"/>
          <w:b/>
          <w:bCs/>
          <w:szCs w:val="24"/>
        </w:rPr>
        <w:t>Глава 6. МУНИЦИПАЛЬНЫЕ ПРАВОВЫЕ АКТЫ</w:t>
      </w:r>
    </w:p>
    <w:p w14:paraId="2EA01E17" w14:textId="77777777" w:rsidR="0032611B" w:rsidRPr="00B62770" w:rsidRDefault="0032611B" w:rsidP="0032611B">
      <w:pPr>
        <w:ind w:firstLine="709"/>
        <w:jc w:val="both"/>
        <w:rPr>
          <w:rFonts w:ascii="Times New Roman" w:hAnsi="Times New Roman"/>
          <w:szCs w:val="24"/>
        </w:rPr>
      </w:pPr>
    </w:p>
    <w:p w14:paraId="4FAF2036"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 xml:space="preserve">Статья </w:t>
      </w:r>
      <w:r w:rsidRPr="00B62770">
        <w:rPr>
          <w:rFonts w:ascii="Times New Roman" w:hAnsi="Times New Roman"/>
          <w:b/>
        </w:rPr>
        <w:t>38.</w:t>
      </w:r>
      <w:r w:rsidRPr="00B62770">
        <w:rPr>
          <w:rFonts w:ascii="Times New Roman" w:hAnsi="Times New Roman"/>
          <w:b/>
          <w:szCs w:val="24"/>
        </w:rPr>
        <w:t xml:space="preserve"> Система муниципальных правовых актов</w:t>
      </w:r>
    </w:p>
    <w:p w14:paraId="0C7398E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В систему муниципальных правовых актов входят:</w:t>
      </w:r>
    </w:p>
    <w:p w14:paraId="49BC9A5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правовые акты, принятые на местном референдуме, сходе граждан;</w:t>
      </w:r>
    </w:p>
    <w:p w14:paraId="637B15E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правовые акты Муниципального совета муниципального образования;</w:t>
      </w:r>
    </w:p>
    <w:p w14:paraId="04047EF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правовые акты главы муниципального образования;</w:t>
      </w:r>
    </w:p>
    <w:p w14:paraId="3B876BC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правовые акты Местной администрации муниципального образования;</w:t>
      </w:r>
    </w:p>
    <w:p w14:paraId="553D6A0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14:paraId="301A9BF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07DE166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14:paraId="6E0DD4F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23B0E5D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Проекты муниципальных правовых актов муниципальных образований, включенных в соответствующий перечень законом Санкт-Петербурга согласно положениям пункта 7 настоящей статьи,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Санкт-Петербурга, за исключением случаев, установленных Федеральным законом.</w:t>
      </w:r>
    </w:p>
    <w:p w14:paraId="546F6E8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14:paraId="51EF4A8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7. Законом Санкт-Петербурга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w:t>
      </w:r>
    </w:p>
    <w:p w14:paraId="640B7DC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8. Глава муниципального образования в пределах своих полномочий, установленных настоящим Уставом и решениями Муниципального совета муниципального образования, издает постановления и распоряжения по вопросам организации деятельности Муниципального совета муниципального образования. Глава муниципального образования издает постановления и распоряжения по иным вопросам, отнесенным к его компетенции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14:paraId="27E424F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9. Глава Местной администрации муниципального образования в пределах своих полномочий, установленных федеральными законами, законами Санкт-Петербурга, настоящим Уставом, нормативными правовыми актами Муниципального совета муниципального образования, издает постановления Местной администрации муниципального образования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Санкт-Петербурга, а также распоряжения Местной администрации муниципального образования по вопросам организации работы Местной администрации муниципального образования.</w:t>
      </w:r>
    </w:p>
    <w:p w14:paraId="766BC983" w14:textId="77777777" w:rsidR="0032611B" w:rsidRPr="00B62770" w:rsidRDefault="0032611B" w:rsidP="0032611B">
      <w:pPr>
        <w:ind w:firstLine="709"/>
        <w:jc w:val="both"/>
        <w:rPr>
          <w:rFonts w:ascii="Times New Roman" w:hAnsi="Times New Roman"/>
          <w:szCs w:val="24"/>
        </w:rPr>
      </w:pPr>
    </w:p>
    <w:p w14:paraId="201E8AFF"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 xml:space="preserve">Статья </w:t>
      </w:r>
      <w:r w:rsidRPr="00B62770">
        <w:rPr>
          <w:rFonts w:ascii="Times New Roman" w:hAnsi="Times New Roman"/>
          <w:b/>
        </w:rPr>
        <w:t>39</w:t>
      </w:r>
      <w:r w:rsidRPr="00B62770">
        <w:rPr>
          <w:rFonts w:ascii="Times New Roman" w:hAnsi="Times New Roman"/>
          <w:b/>
          <w:szCs w:val="24"/>
        </w:rPr>
        <w:t>.</w:t>
      </w:r>
      <w:r w:rsidRPr="00B62770">
        <w:rPr>
          <w:rFonts w:ascii="Times New Roman" w:hAnsi="Times New Roman"/>
          <w:szCs w:val="24"/>
        </w:rPr>
        <w:t xml:space="preserve"> </w:t>
      </w:r>
      <w:r w:rsidRPr="00B62770">
        <w:rPr>
          <w:rFonts w:ascii="Times New Roman" w:hAnsi="Times New Roman"/>
          <w:b/>
          <w:szCs w:val="24"/>
        </w:rPr>
        <w:t>Устав муниципального образования</w:t>
      </w:r>
    </w:p>
    <w:p w14:paraId="4EC71B6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Уставом муниципального образования должны определяться:</w:t>
      </w:r>
    </w:p>
    <w:p w14:paraId="4772EBD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наименование муниципального образования;</w:t>
      </w:r>
    </w:p>
    <w:p w14:paraId="1ECDDA5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2) перечень полномочий органов местного самоуправления по решению вопросов непосредственного обеспечения жизнедеятельности населения;</w:t>
      </w:r>
    </w:p>
    <w:p w14:paraId="5A3E098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формы, порядок и гарантии участия населения в решении вопросов непосредственного обеспечения жизнедеятельности населения;</w:t>
      </w:r>
    </w:p>
    <w:p w14:paraId="19007CA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структура и порядок формирования органов местного самоуправления;</w:t>
      </w:r>
    </w:p>
    <w:p w14:paraId="42BAC8C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наименования и полномочия органов местного самоуправления, должностных лиц местного самоуправления;</w:t>
      </w:r>
    </w:p>
    <w:p w14:paraId="12B4E69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виды, порядок принятия (издания), обнародования, в том числе официального опубликования, и вступления в силу муниципальных правовых актов;</w:t>
      </w:r>
    </w:p>
    <w:p w14:paraId="40FEEB1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14:paraId="0E8DF96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8)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кодексом Российской Федерации;</w:t>
      </w:r>
    </w:p>
    <w:p w14:paraId="77A667D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9) порядок внесения изменений и дополнений в устав муниципального образования.</w:t>
      </w:r>
    </w:p>
    <w:p w14:paraId="45E9B6F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Муниципальным советом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321DB75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Санкт-Петербурга или законов Санкт-Петербурга в целях приведения данного устава в соответствие с этими нормативными правовыми актами.</w:t>
      </w:r>
    </w:p>
    <w:p w14:paraId="390F5D9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Устав муниципального образования, муниципальный правовой акт о внесении изменений и дополнений в устав муниципального образования принимаются Муниципальным советом муниципального образования большинством в две трети голосов от установленной численности депутатов Муниципального совета муниципального образования.</w:t>
      </w:r>
    </w:p>
    <w:p w14:paraId="1D876E8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Главном управлении Минюста России по Санкт-Петербургу и Ленинградской области в порядке, установленном Федеральным законом от 21.07.2005 № 97-ФЗ «О государственной регистрации уставов муниципальных образований».</w:t>
      </w:r>
    </w:p>
    <w:p w14:paraId="6FA7519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6.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14:paraId="00F1B19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7. 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Федеральным законом от 21.07.2005 №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Санкт-Петербурга.</w:t>
      </w:r>
    </w:p>
    <w:p w14:paraId="533706C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8.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Муниципального совета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Федеральным законом.</w:t>
      </w:r>
    </w:p>
    <w:p w14:paraId="010C1C7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9. Изменения и дополнения в устав муниципального образования вносятся муниципальным правовым актом, который оформляется решением Муниципального совета муниципального образования, подписанным главой муниципального образования, исполняющим полномочия председателя Муниципального совета муниципального образования.</w:t>
      </w:r>
    </w:p>
    <w:p w14:paraId="48AC150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10. Приведение настоящего Устава в соответствие с федеральным законом, законом Санкт-Петербурга осуществляется в установленный этими законодательными актами срок. В случае если федеральным законом, законом Санкт-Петербурга указанный срок не установлен, срок приведения настоящего Устава в соответствие с федеральным законом, законом Санкт-Петербурга определяется с учетом даты вступления в силу соответствующего федерального закона, закона Санкт-Петербурга,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настоящий Устав, учета предложений граждан по нему, периодичности заседаний Муниципального совета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0CAFC90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11.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14:paraId="4EBFA673" w14:textId="77777777" w:rsidR="0032611B" w:rsidRPr="00B62770" w:rsidRDefault="0032611B" w:rsidP="0032611B">
      <w:pPr>
        <w:ind w:firstLine="709"/>
        <w:jc w:val="both"/>
        <w:rPr>
          <w:rFonts w:ascii="Times New Roman" w:hAnsi="Times New Roman"/>
          <w:szCs w:val="24"/>
        </w:rPr>
      </w:pPr>
    </w:p>
    <w:p w14:paraId="29615741"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 xml:space="preserve">Статья </w:t>
      </w:r>
      <w:r w:rsidRPr="00B62770">
        <w:rPr>
          <w:rFonts w:ascii="Times New Roman" w:hAnsi="Times New Roman"/>
          <w:b/>
        </w:rPr>
        <w:t>40</w:t>
      </w:r>
      <w:r w:rsidRPr="00B62770">
        <w:rPr>
          <w:rFonts w:ascii="Times New Roman" w:hAnsi="Times New Roman"/>
          <w:b/>
          <w:szCs w:val="24"/>
        </w:rPr>
        <w:t>. Решения, принятые путем прямого волеизъявления граждан</w:t>
      </w:r>
    </w:p>
    <w:p w14:paraId="165D2B6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w:t>
      </w:r>
      <w:r w:rsidRPr="00B62770">
        <w:rPr>
          <w:rFonts w:ascii="Times New Roman" w:hAnsi="Times New Roman"/>
          <w:szCs w:val="24"/>
        </w:rPr>
        <w:lastRenderedPageBreak/>
        <w:t>волеизъявления населения муниципального образования, выраженного на местном референдуме, сходе граждан.</w:t>
      </w:r>
    </w:p>
    <w:p w14:paraId="0F5729F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1DF1EC3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главы Местной администрации или досрочного прекращения полномочий представительного органа муниципального образования.</w:t>
      </w:r>
    </w:p>
    <w:p w14:paraId="650064CE" w14:textId="77777777" w:rsidR="0032611B" w:rsidRPr="00B62770" w:rsidRDefault="0032611B" w:rsidP="0032611B">
      <w:pPr>
        <w:ind w:firstLine="709"/>
        <w:jc w:val="both"/>
        <w:rPr>
          <w:rFonts w:ascii="Times New Roman" w:hAnsi="Times New Roman"/>
          <w:b/>
          <w:szCs w:val="24"/>
        </w:rPr>
      </w:pPr>
    </w:p>
    <w:p w14:paraId="5B2816B7"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 xml:space="preserve">Статья </w:t>
      </w:r>
      <w:r w:rsidRPr="00B62770">
        <w:rPr>
          <w:rFonts w:ascii="Times New Roman" w:hAnsi="Times New Roman"/>
          <w:b/>
        </w:rPr>
        <w:t>41</w:t>
      </w:r>
      <w:r w:rsidRPr="00B62770">
        <w:rPr>
          <w:rFonts w:ascii="Times New Roman" w:hAnsi="Times New Roman"/>
          <w:b/>
          <w:szCs w:val="24"/>
        </w:rPr>
        <w:t>. Нормативные и иные правовые акты Муниципального совета муниципального образования</w:t>
      </w:r>
    </w:p>
    <w:p w14:paraId="2BFC493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К нормативным правовым актам Муниципального совета муниципального образования относятся:</w:t>
      </w:r>
    </w:p>
    <w:p w14:paraId="0890A70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решение об утверждении устава муниципального образования;</w:t>
      </w:r>
    </w:p>
    <w:p w14:paraId="30659E2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решение об утверждении бюджета муниципального образования;</w:t>
      </w:r>
    </w:p>
    <w:p w14:paraId="4570FE6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решение об утверждении соглашений, заключаемых между органами местного самоуправления;</w:t>
      </w:r>
    </w:p>
    <w:p w14:paraId="1ADBC2A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иные решения, принятые Муниципальным советом муниципального образования по вопросам, отнесенным к его компетенции федеральными законами, законами Санкт-Петербурга, уставом муниципального образования.</w:t>
      </w:r>
    </w:p>
    <w:p w14:paraId="7BC669D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Муниципальный совет муниципального образования по вопросам, отнесенным к его компетенции федеральными законами, законами Санкт-Петербурга, уставом муниципального образования, принимает:</w:t>
      </w:r>
    </w:p>
    <w:p w14:paraId="05D71E4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решения, устанавливающие правила, обязательные для исполнения на территории муниципального образования;</w:t>
      </w:r>
    </w:p>
    <w:p w14:paraId="28B1FE4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решение об удалении главы муниципального образования в отставку;</w:t>
      </w:r>
    </w:p>
    <w:p w14:paraId="4F75049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решения по вопросам организации деятельности Муниципального совета муниципального образования;</w:t>
      </w:r>
    </w:p>
    <w:p w14:paraId="573E1F6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решения по иным вопросам, отнесенным к его компетенции федеральными законами, законами Санкт-Петербурга, уставом муниципального образования.</w:t>
      </w:r>
    </w:p>
    <w:p w14:paraId="05476047"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 xml:space="preserve">3. Проекты нормативных правовых актов Муниципального совета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Муниципальным советом муниципального образования по представлению главы Местной администрации муниципального образования либо при наличии заключения указанного лица. </w:t>
      </w:r>
      <w:r w:rsidRPr="00B62770">
        <w:rPr>
          <w:rFonts w:ascii="Times New Roman" w:hAnsi="Times New Roman"/>
        </w:rPr>
        <w:t xml:space="preserve">Данное заключение представляется в </w:t>
      </w:r>
      <w:r w:rsidRPr="00B62770">
        <w:rPr>
          <w:rFonts w:ascii="Times New Roman" w:hAnsi="Times New Roman"/>
        </w:rPr>
        <w:lastRenderedPageBreak/>
        <w:t xml:space="preserve">Муниципальный совет муниципального образования в срок, который устанавливается настоящим Уставом муниципального образования и </w:t>
      </w:r>
      <w:r w:rsidRPr="00B62770">
        <w:rPr>
          <w:rFonts w:ascii="Times New Roman" w:hAnsi="Times New Roman"/>
          <w:szCs w:val="24"/>
        </w:rPr>
        <w:t>составляет</w:t>
      </w:r>
      <w:r w:rsidRPr="00B62770">
        <w:rPr>
          <w:rFonts w:ascii="Times New Roman" w:hAnsi="Times New Roman"/>
        </w:rPr>
        <w:t xml:space="preserve"> 20 дней</w:t>
      </w:r>
      <w:r w:rsidRPr="00B62770">
        <w:rPr>
          <w:rFonts w:ascii="Times New Roman" w:hAnsi="Times New Roman"/>
          <w:szCs w:val="24"/>
        </w:rPr>
        <w:t xml:space="preserve">. </w:t>
      </w:r>
    </w:p>
    <w:p w14:paraId="1E453D91" w14:textId="77777777" w:rsidR="0032611B" w:rsidRPr="00B62770" w:rsidRDefault="0032611B" w:rsidP="0032611B">
      <w:pPr>
        <w:spacing w:before="240"/>
        <w:ind w:firstLine="709"/>
        <w:jc w:val="both"/>
        <w:rPr>
          <w:rFonts w:ascii="Times New Roman" w:hAnsi="Times New Roman"/>
          <w:bCs/>
          <w:szCs w:val="24"/>
        </w:rPr>
      </w:pPr>
      <w:r w:rsidRPr="00B62770">
        <w:rPr>
          <w:rFonts w:ascii="Times New Roman" w:hAnsi="Times New Roman"/>
          <w:bCs/>
          <w:szCs w:val="24"/>
        </w:rPr>
        <w:t>4. Проекты нормативных правовых актов могут вноситься в Муниципальный совет муниципального образования депутатами Муниципального совета муниципального образования, главой муниципального образования, органами территориального общественного самоуправления, иными органами местного самоуправления, главой Местной администрации муниципального образования, а также иными субъектами правотворческой инициативы, установленными уставом муниципального образования, за исключением случаев, предусмотренных Федеральным законом.</w:t>
      </w:r>
    </w:p>
    <w:p w14:paraId="615798E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Решение Муниципального совета муниципального образования,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Муниципального совета муниципального образования, не может считаться принятым, если за него проголосовало менее половины от установленной численности депутатов Муниципального совета муниципального образования.</w:t>
      </w:r>
    </w:p>
    <w:p w14:paraId="7890A1D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Глава муниципального образования подписывает и обнародует нормативный правовой акт, принятый Муниципальным советом муниципального образования.</w:t>
      </w:r>
    </w:p>
    <w:p w14:paraId="5F9E88F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7. Нормативный правовой акт, принятый Муниципальным советом муниципального образования, направляется главе муниципального образования для подписания и обнародования в течение 10 дней.</w:t>
      </w:r>
    </w:p>
    <w:p w14:paraId="5FF9DC0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8. Глава муниципального образования имеет право отклонить нормативный правовой акт, принятый Муниципальным советом муниципального образования. В этом случае указанный нормативный правовой акт в течение 10 дней возвращается в Муниципальный совет муниципального образования с мотивированным обоснованием его отклонения либо с предложениями о внесении в него изменений и дополнений.</w:t>
      </w:r>
    </w:p>
    <w:p w14:paraId="0F7AC00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9. Отклоненный главой муниципального образования нормативный правовой акт повторно рассматривается Муниципальным советом муниципального образования.</w:t>
      </w:r>
    </w:p>
    <w:p w14:paraId="73258AF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Муниципального совета муниципального образования, он подлежит подписанию главой муниципального образования в течение семи дней и обнародованию.</w:t>
      </w:r>
    </w:p>
    <w:p w14:paraId="0250BE9C" w14:textId="77777777" w:rsidR="0032611B" w:rsidRPr="00B62770" w:rsidRDefault="0032611B" w:rsidP="0032611B">
      <w:pPr>
        <w:ind w:firstLine="709"/>
        <w:jc w:val="both"/>
        <w:rPr>
          <w:rFonts w:ascii="Times New Roman" w:hAnsi="Times New Roman"/>
          <w:szCs w:val="24"/>
        </w:rPr>
      </w:pPr>
    </w:p>
    <w:p w14:paraId="6EAD25D5"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 xml:space="preserve">Статья </w:t>
      </w:r>
      <w:r w:rsidRPr="00B62770">
        <w:rPr>
          <w:rFonts w:ascii="Times New Roman" w:hAnsi="Times New Roman"/>
          <w:b/>
        </w:rPr>
        <w:t>42</w:t>
      </w:r>
      <w:r w:rsidRPr="00B62770">
        <w:rPr>
          <w:rFonts w:ascii="Times New Roman" w:hAnsi="Times New Roman"/>
          <w:b/>
          <w:szCs w:val="24"/>
        </w:rPr>
        <w:t xml:space="preserve">. Подготовка муниципальных правовых актов </w:t>
      </w:r>
    </w:p>
    <w:p w14:paraId="0391614F" w14:textId="77777777" w:rsidR="0032611B" w:rsidRPr="00B62770" w:rsidRDefault="0032611B" w:rsidP="0032611B">
      <w:pPr>
        <w:spacing w:before="240"/>
        <w:ind w:firstLine="709"/>
        <w:jc w:val="both"/>
        <w:rPr>
          <w:rFonts w:ascii="Times New Roman" w:hAnsi="Times New Roman"/>
          <w:b/>
          <w:color w:val="FF0000"/>
        </w:rPr>
      </w:pPr>
      <w:r w:rsidRPr="00B62770">
        <w:rPr>
          <w:rFonts w:ascii="Times New Roman" w:hAnsi="Times New Roman"/>
          <w:szCs w:val="24"/>
        </w:rPr>
        <w:t>1. Проекты муниципальных правовых актов могут вноситься депутатами Муниципального совета муниципального образования, главой муниципального образования, главой Местной администрации муниципального образования, органами территориального общественного самоуправления, инициативными группами граждан, прокурором Приморского района Санкт-Петербурга, а также иными субъектами правотворческой инициативы, установленными настоящим Уставом, за исключением случаев, предусмотренных федеральным законом.</w:t>
      </w:r>
    </w:p>
    <w:p w14:paraId="7B4EC0B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1744A625" w14:textId="77777777" w:rsidR="0032611B" w:rsidRPr="00B62770" w:rsidRDefault="0032611B" w:rsidP="0032611B">
      <w:pPr>
        <w:ind w:firstLine="709"/>
        <w:jc w:val="both"/>
        <w:rPr>
          <w:rFonts w:ascii="Times New Roman" w:hAnsi="Times New Roman"/>
          <w:szCs w:val="24"/>
        </w:rPr>
      </w:pPr>
    </w:p>
    <w:p w14:paraId="3FA6959C"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lastRenderedPageBreak/>
        <w:t xml:space="preserve">Статья </w:t>
      </w:r>
      <w:r w:rsidRPr="00B62770">
        <w:rPr>
          <w:rFonts w:ascii="Times New Roman" w:hAnsi="Times New Roman"/>
          <w:b/>
        </w:rPr>
        <w:t>43</w:t>
      </w:r>
      <w:r w:rsidRPr="00B62770">
        <w:rPr>
          <w:rFonts w:ascii="Times New Roman" w:hAnsi="Times New Roman"/>
          <w:b/>
          <w:szCs w:val="24"/>
        </w:rPr>
        <w:t>. Вступление в силу, официальное опубликование и обнародование муниципальных правовых актов</w:t>
      </w:r>
    </w:p>
    <w:p w14:paraId="74C6560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Муниципальные правовые акты вступают в силу в порядке, установленном настоящим Уставом, если иной порядок их вступления в силу не установлен федеральным законодательством, законодательством Санкт-Петербурга или самим муниципальным правовым актом.</w:t>
      </w:r>
    </w:p>
    <w:p w14:paraId="77DFABB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Муниципальные нормативные правовые акты подлежат официальному опубликованию,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5ACAEBC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Обнародование муниципальных правовых актов и иной официальной информации осуществляется путем официального опубликования, размещения на официальном сайте муниципального образования в информационно-телекоммуникационной сети «Интернет», а также иными способами, обеспечивающими доведение муниципальных правовых актов и иной официальной информации до сведения жителей муниципального образования.</w:t>
      </w:r>
    </w:p>
    <w:p w14:paraId="35C45E4E"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4. Муниципальные нормативные правовые акты вступают в силу на следующий день после их официального опубликования, если самими актами не установлен более поздний срок вступления в силу. </w:t>
      </w:r>
    </w:p>
    <w:p w14:paraId="4962997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Муниципальные нормативные правовые акты Муниципального совета муниципального образования о налогах и сборах вступают в силу в соответствии с Налоговым кодексом Российской Федерации.</w:t>
      </w:r>
    </w:p>
    <w:p w14:paraId="66A6873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Решения Муниципального совета муниципального образования, не носящие нормативного характера и не затрагивающие права, свободы и обязанности человека и гражданина, вступают в силу со дня их принятия, если самими решениями не установлен иной срок вступления в силу.</w:t>
      </w:r>
    </w:p>
    <w:p w14:paraId="1D9DC45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7. Правовые акты главы муниципального образования и правовые акты Местной администрации муниципального образования, не носящие нормативного характера и не затрагивающие права, свободы и обязанности человека и гражданина, вступают в силу со дня их подписания, если самими актами не установлен иной срок вступления в силу.</w:t>
      </w:r>
    </w:p>
    <w:p w14:paraId="4881E70A"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 xml:space="preserve">8. Официальным опубликованием муниципального правового акта, в том числе соглашений, заключаемых между органами местного самоуправления, считается первая публикация его полного текста в периодическом печатном издании — </w:t>
      </w:r>
      <w:r w:rsidRPr="00B62770">
        <w:rPr>
          <w:rFonts w:ascii="Times New Roman" w:hAnsi="Times New Roman"/>
        </w:rPr>
        <w:t>газете «Муниципальный вестник Озеро Долгое», зарегистрированной в Управлении Федеральной службы по надзору в сфере связи и массовых коммуникаций по Санкт-Петербургу и Ленинградской области 12 мая 2012 г., регистрационный номер ПИ № ТУ78-01123.</w:t>
      </w:r>
    </w:p>
    <w:p w14:paraId="3A8955A2" w14:textId="77777777" w:rsidR="0032611B" w:rsidRPr="00B62770" w:rsidRDefault="0032611B" w:rsidP="0032611B">
      <w:pPr>
        <w:spacing w:before="240"/>
        <w:ind w:firstLine="709"/>
        <w:jc w:val="both"/>
        <w:rPr>
          <w:rFonts w:ascii="Times New Roman" w:hAnsi="Times New Roman"/>
        </w:rPr>
      </w:pPr>
      <w:r w:rsidRPr="00B62770">
        <w:rPr>
          <w:rFonts w:ascii="Times New Roman" w:hAnsi="Times New Roman"/>
          <w:szCs w:val="24"/>
        </w:rPr>
        <w:t>9. Муниципальные правовые акты, подлежащие официальному опубликованию, дополнительно размещаются на официальном сайте муниципального образования в информационно-телекоммуникационной сети «Интернет» ozero-dolgoe.net. Иные муниципальные правовые акты и официальная информация могут размещаться на официальном сайте муниципального образования в случаях, установленных федеральным законодательством, законодательством Санкт-Петербурга, настоящим Уставом и муниципальными правовыми актами.</w:t>
      </w:r>
    </w:p>
    <w:p w14:paraId="41A6EA0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10. В качестве дополнительного источника обнародования может использоваться портал Министерства юстиции Российской Федерации «Нормативные правовые акты в Российской </w:t>
      </w:r>
      <w:r w:rsidRPr="00B62770">
        <w:rPr>
          <w:rFonts w:ascii="Times New Roman" w:hAnsi="Times New Roman"/>
          <w:szCs w:val="24"/>
        </w:rPr>
        <w:lastRenderedPageBreak/>
        <w:t>Федерации» (pravo-minjust.ru, право-минюст.рф, регистрация в качестве сетевого издания Эл № ФС77-72471 от 05.03.2018).</w:t>
      </w:r>
    </w:p>
    <w:p w14:paraId="3B6C5DD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11.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Санкт-Петербурга подлежат официальному </w:t>
      </w:r>
      <w:r w:rsidRPr="00B62770">
        <w:rPr>
          <w:rFonts w:ascii="Times New Roman" w:hAnsi="Times New Roman"/>
        </w:rPr>
        <w:t xml:space="preserve">опубликованию </w:t>
      </w:r>
      <w:r w:rsidRPr="00B62770">
        <w:rPr>
          <w:rFonts w:ascii="Times New Roman" w:hAnsi="Times New Roman"/>
          <w:szCs w:val="24"/>
        </w:rPr>
        <w:t xml:space="preserve">и вступают в силу после их </w:t>
      </w:r>
      <w:r w:rsidRPr="00B62770">
        <w:rPr>
          <w:rFonts w:ascii="Times New Roman" w:hAnsi="Times New Roman"/>
        </w:rPr>
        <w:t>официального опубликования.</w:t>
      </w:r>
    </w:p>
    <w:p w14:paraId="4758D866" w14:textId="77777777" w:rsidR="0032611B" w:rsidRPr="00B62770" w:rsidRDefault="0032611B" w:rsidP="0032611B">
      <w:pPr>
        <w:ind w:firstLine="709"/>
        <w:jc w:val="both"/>
        <w:rPr>
          <w:rFonts w:ascii="Times New Roman" w:hAnsi="Times New Roman"/>
          <w:szCs w:val="24"/>
        </w:rPr>
      </w:pPr>
    </w:p>
    <w:p w14:paraId="36728BFC"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12. Муниципальный нормативный правовой акт об изменении структуры органов местного самоуправления вступает в силу не ранее чем по истечении срока полномочий Муниципального совета муниципального образования, принявшего указанный муниципальный правовой акт,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14:paraId="63710E99" w14:textId="77777777" w:rsidR="0032611B" w:rsidRPr="00B62770" w:rsidRDefault="0032611B" w:rsidP="0032611B">
      <w:pPr>
        <w:ind w:firstLine="709"/>
        <w:jc w:val="both"/>
        <w:rPr>
          <w:rFonts w:ascii="Times New Roman" w:hAnsi="Times New Roman"/>
        </w:rPr>
      </w:pPr>
    </w:p>
    <w:p w14:paraId="0349EB70"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 xml:space="preserve">Статья </w:t>
      </w:r>
      <w:r w:rsidRPr="00B62770">
        <w:rPr>
          <w:rFonts w:ascii="Times New Roman" w:hAnsi="Times New Roman"/>
          <w:b/>
        </w:rPr>
        <w:t>44</w:t>
      </w:r>
      <w:r w:rsidRPr="00B62770">
        <w:rPr>
          <w:rFonts w:ascii="Times New Roman" w:hAnsi="Times New Roman"/>
          <w:b/>
          <w:szCs w:val="24"/>
        </w:rPr>
        <w:t>. Отмена муниципальных правовых актов и приостановление их действия</w:t>
      </w:r>
    </w:p>
    <w:p w14:paraId="45D9D1B9"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Санкт-Петербурга).</w:t>
      </w:r>
    </w:p>
    <w:p w14:paraId="504F7C3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14:paraId="145D9BA2" w14:textId="77777777" w:rsidR="0032611B" w:rsidRPr="00B62770" w:rsidRDefault="0032611B" w:rsidP="0032611B">
      <w:pPr>
        <w:ind w:firstLine="709"/>
        <w:jc w:val="both"/>
        <w:rPr>
          <w:rFonts w:ascii="Times New Roman" w:hAnsi="Times New Roman"/>
          <w:szCs w:val="24"/>
        </w:rPr>
      </w:pPr>
    </w:p>
    <w:p w14:paraId="6628522B"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 xml:space="preserve">3. Признание по решению суда закона Санкт-Петербурга об установлении статуса муниципального образования недействующим до дня вступления в силу нового закона Санкт-Петербурга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 </w:t>
      </w:r>
    </w:p>
    <w:p w14:paraId="33E51DEE" w14:textId="77777777" w:rsidR="0032611B" w:rsidRPr="00B62770" w:rsidRDefault="0032611B" w:rsidP="0032611B">
      <w:pPr>
        <w:jc w:val="both"/>
        <w:rPr>
          <w:rFonts w:ascii="Times New Roman" w:hAnsi="Times New Roman"/>
          <w:szCs w:val="24"/>
        </w:rPr>
      </w:pPr>
    </w:p>
    <w:p w14:paraId="77B9F2EC" w14:textId="77777777" w:rsidR="0032611B" w:rsidRPr="00B62770" w:rsidRDefault="0032611B" w:rsidP="0032611B">
      <w:pPr>
        <w:ind w:firstLine="709"/>
        <w:jc w:val="both"/>
        <w:rPr>
          <w:rFonts w:ascii="Times New Roman" w:hAnsi="Times New Roman"/>
          <w:b/>
          <w:szCs w:val="24"/>
        </w:rPr>
      </w:pPr>
      <w:bookmarkStart w:id="8" w:name="_Hlk226374000"/>
      <w:r w:rsidRPr="00B62770">
        <w:rPr>
          <w:rFonts w:ascii="Times New Roman" w:hAnsi="Times New Roman"/>
          <w:b/>
          <w:szCs w:val="24"/>
        </w:rPr>
        <w:t>Глава 7. ЭКОНОМИЧЕСКАЯ ОСНОВА МЕСТНОГО САМОУПРАВЛЕНИЯ</w:t>
      </w:r>
    </w:p>
    <w:bookmarkEnd w:id="8"/>
    <w:p w14:paraId="33A9422B" w14:textId="77777777" w:rsidR="0032611B" w:rsidRPr="00B62770" w:rsidRDefault="0032611B" w:rsidP="0032611B">
      <w:pPr>
        <w:ind w:firstLine="709"/>
        <w:jc w:val="both"/>
        <w:rPr>
          <w:rFonts w:ascii="Times New Roman" w:hAnsi="Times New Roman"/>
          <w:szCs w:val="24"/>
        </w:rPr>
      </w:pPr>
    </w:p>
    <w:p w14:paraId="7F5C3DF7"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 xml:space="preserve">Статья </w:t>
      </w:r>
      <w:r w:rsidRPr="00B62770">
        <w:rPr>
          <w:rFonts w:ascii="Times New Roman" w:hAnsi="Times New Roman"/>
          <w:b/>
        </w:rPr>
        <w:t>45</w:t>
      </w:r>
      <w:r w:rsidRPr="00B62770">
        <w:rPr>
          <w:rFonts w:ascii="Times New Roman" w:hAnsi="Times New Roman"/>
          <w:b/>
          <w:szCs w:val="24"/>
        </w:rPr>
        <w:t>. Экономическая основа местного самоуправления</w:t>
      </w:r>
    </w:p>
    <w:p w14:paraId="10C21E7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14:paraId="0217D79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14:paraId="67B7325E" w14:textId="77777777" w:rsidR="0032611B" w:rsidRPr="00B62770" w:rsidRDefault="0032611B" w:rsidP="0032611B">
      <w:pPr>
        <w:spacing w:before="240"/>
        <w:ind w:firstLine="709"/>
        <w:jc w:val="both"/>
        <w:rPr>
          <w:rFonts w:ascii="Times New Roman" w:hAnsi="Times New Roman"/>
          <w:b/>
          <w:szCs w:val="24"/>
        </w:rPr>
      </w:pPr>
    </w:p>
    <w:p w14:paraId="7A1430EA" w14:textId="77777777" w:rsidR="0032611B" w:rsidRPr="00B62770" w:rsidRDefault="0032611B" w:rsidP="0032611B">
      <w:pPr>
        <w:ind w:firstLine="709"/>
        <w:jc w:val="both"/>
        <w:rPr>
          <w:rFonts w:ascii="Times New Roman" w:hAnsi="Times New Roman"/>
          <w:b/>
        </w:rPr>
      </w:pPr>
      <w:r w:rsidRPr="00B62770">
        <w:rPr>
          <w:rFonts w:ascii="Times New Roman" w:hAnsi="Times New Roman"/>
          <w:b/>
        </w:rPr>
        <w:t>Статья 46. Муниципальное имущество</w:t>
      </w:r>
    </w:p>
    <w:p w14:paraId="73A58002" w14:textId="77777777" w:rsidR="0032611B" w:rsidRPr="00B62770" w:rsidRDefault="0032611B" w:rsidP="0032611B">
      <w:pPr>
        <w:spacing w:before="240"/>
        <w:ind w:firstLine="709"/>
        <w:jc w:val="both"/>
        <w:rPr>
          <w:rFonts w:ascii="Times New Roman" w:hAnsi="Times New Roman"/>
          <w:szCs w:val="24"/>
        </w:rPr>
      </w:pPr>
      <w:bookmarkStart w:id="9" w:name="Par2"/>
      <w:bookmarkEnd w:id="9"/>
      <w:r w:rsidRPr="00B62770">
        <w:rPr>
          <w:rFonts w:ascii="Times New Roman" w:hAnsi="Times New Roman"/>
          <w:szCs w:val="24"/>
        </w:rPr>
        <w:t>1. В собственности муниципальных образований может находиться:</w:t>
      </w:r>
    </w:p>
    <w:p w14:paraId="2F2CC86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имущество, предназначенное для решения установленных Федеральным законом от 20.03.2025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14:paraId="64121FF7"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Санкт-Петербурга;</w:t>
      </w:r>
    </w:p>
    <w:p w14:paraId="2661382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14:paraId="7AB4C9F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04B5351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от 20.03.2025 № 33-ФЗ «Об общих принципах организации местного самоуправления в единой системе публичной власти».</w:t>
      </w:r>
    </w:p>
    <w:p w14:paraId="36C19E53" w14:textId="77777777" w:rsidR="0032611B" w:rsidRPr="00B62770" w:rsidRDefault="0032611B" w:rsidP="0032611B">
      <w:pPr>
        <w:ind w:firstLine="709"/>
        <w:jc w:val="both"/>
        <w:rPr>
          <w:rFonts w:ascii="Times New Roman" w:hAnsi="Times New Roman"/>
          <w:szCs w:val="24"/>
        </w:rPr>
      </w:pPr>
    </w:p>
    <w:p w14:paraId="3CE3A521"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 xml:space="preserve">2. В собственности муниципального образования может находиться: </w:t>
      </w:r>
    </w:p>
    <w:p w14:paraId="0442A7B4" w14:textId="77777777" w:rsidR="0032611B" w:rsidRPr="00B62770" w:rsidRDefault="0032611B" w:rsidP="0032611B">
      <w:pPr>
        <w:ind w:firstLine="709"/>
        <w:jc w:val="both"/>
        <w:rPr>
          <w:rFonts w:ascii="Times New Roman" w:hAnsi="Times New Roman"/>
          <w:szCs w:val="24"/>
        </w:rPr>
      </w:pPr>
    </w:p>
    <w:p w14:paraId="0C284729" w14:textId="77777777" w:rsidR="0032611B" w:rsidRPr="00B62770" w:rsidRDefault="0032611B" w:rsidP="0032611B">
      <w:pPr>
        <w:autoSpaceDE w:val="0"/>
        <w:autoSpaceDN w:val="0"/>
        <w:adjustRightInd w:val="0"/>
        <w:ind w:firstLine="709"/>
        <w:jc w:val="both"/>
        <w:rPr>
          <w:rFonts w:ascii="Times New Roman" w:hAnsi="Times New Roman"/>
        </w:rPr>
      </w:pPr>
      <w:r w:rsidRPr="00B62770">
        <w:rPr>
          <w:rFonts w:ascii="Times New Roman" w:hAnsi="Times New Roman"/>
        </w:rPr>
        <w:t>1) имущество, предназначенное для реализации мероприятий по охране окружающей среды в границах муниципального образования;</w:t>
      </w:r>
    </w:p>
    <w:p w14:paraId="003EAE2A" w14:textId="77777777" w:rsidR="0032611B" w:rsidRPr="00B62770" w:rsidRDefault="0032611B" w:rsidP="0032611B">
      <w:pPr>
        <w:autoSpaceDE w:val="0"/>
        <w:autoSpaceDN w:val="0"/>
        <w:adjustRightInd w:val="0"/>
        <w:spacing w:before="240"/>
        <w:ind w:firstLine="709"/>
        <w:jc w:val="both"/>
        <w:rPr>
          <w:rFonts w:ascii="Times New Roman" w:hAnsi="Times New Roman"/>
        </w:rPr>
      </w:pPr>
      <w:r w:rsidRPr="00B62770">
        <w:rPr>
          <w:rFonts w:ascii="Times New Roman" w:hAnsi="Times New Roman"/>
        </w:rPr>
        <w:t>2) имущество, предназначенное для оказания содействия в установленном порядке исполнительным органам государственной власти Санкт-Петербурга в сборе и обмене информацией в области защиты населения и территорий от чрезвычайных ситуаций, а также содействия в информировании населения об угрозе возникновения или о возникновении чрезвычайной ситуации;</w:t>
      </w:r>
    </w:p>
    <w:p w14:paraId="7FAC328F" w14:textId="77777777" w:rsidR="0032611B" w:rsidRPr="00B62770" w:rsidRDefault="0032611B" w:rsidP="0032611B">
      <w:pPr>
        <w:autoSpaceDE w:val="0"/>
        <w:autoSpaceDN w:val="0"/>
        <w:adjustRightInd w:val="0"/>
        <w:spacing w:before="240"/>
        <w:ind w:firstLine="709"/>
        <w:jc w:val="both"/>
        <w:rPr>
          <w:rFonts w:ascii="Times New Roman" w:hAnsi="Times New Roman"/>
        </w:rPr>
      </w:pPr>
      <w:r w:rsidRPr="00B62770">
        <w:rPr>
          <w:rFonts w:ascii="Times New Roman" w:hAnsi="Times New Roman"/>
        </w:rPr>
        <w:t>3) имущество, предназначенное для проведения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14:paraId="0C1C85B9" w14:textId="77777777" w:rsidR="0032611B" w:rsidRPr="00B62770" w:rsidRDefault="0032611B" w:rsidP="0032611B">
      <w:pPr>
        <w:autoSpaceDE w:val="0"/>
        <w:autoSpaceDN w:val="0"/>
        <w:adjustRightInd w:val="0"/>
        <w:spacing w:before="240"/>
        <w:ind w:firstLine="709"/>
        <w:jc w:val="both"/>
        <w:rPr>
          <w:rFonts w:ascii="Times New Roman" w:hAnsi="Times New Roman"/>
        </w:rPr>
      </w:pPr>
      <w:r w:rsidRPr="00B62770">
        <w:rPr>
          <w:rFonts w:ascii="Times New Roman" w:hAnsi="Times New Roman"/>
        </w:rPr>
        <w:lastRenderedPageBreak/>
        <w:t>4) имущество, предназначенное для организации досуга и обеспечения жителей муниципального образования услугами организаций культуры;</w:t>
      </w:r>
    </w:p>
    <w:p w14:paraId="3D42D01E" w14:textId="77777777" w:rsidR="0032611B" w:rsidRPr="00B62770" w:rsidRDefault="0032611B" w:rsidP="0032611B">
      <w:pPr>
        <w:autoSpaceDE w:val="0"/>
        <w:autoSpaceDN w:val="0"/>
        <w:adjustRightInd w:val="0"/>
        <w:spacing w:before="240"/>
        <w:ind w:firstLine="709"/>
        <w:jc w:val="both"/>
        <w:rPr>
          <w:rFonts w:ascii="Times New Roman" w:hAnsi="Times New Roman"/>
        </w:rPr>
      </w:pPr>
      <w:r w:rsidRPr="00B62770">
        <w:rPr>
          <w:rFonts w:ascii="Times New Roman" w:hAnsi="Times New Roman"/>
        </w:rPr>
        <w:t>5) имущество, предназначенное для развития на территории муниципального образования массовой физической культуры и спорта;</w:t>
      </w:r>
    </w:p>
    <w:p w14:paraId="4736D46F" w14:textId="77777777" w:rsidR="0032611B" w:rsidRPr="00B62770" w:rsidRDefault="0032611B" w:rsidP="0032611B">
      <w:pPr>
        <w:autoSpaceDE w:val="0"/>
        <w:autoSpaceDN w:val="0"/>
        <w:adjustRightInd w:val="0"/>
        <w:spacing w:before="240"/>
        <w:ind w:firstLine="709"/>
        <w:jc w:val="both"/>
        <w:rPr>
          <w:rFonts w:ascii="Times New Roman" w:hAnsi="Times New Roman"/>
        </w:rPr>
      </w:pPr>
      <w:r w:rsidRPr="00B62770">
        <w:rPr>
          <w:rFonts w:ascii="Times New Roman" w:hAnsi="Times New Roman"/>
        </w:rPr>
        <w:t>6) имущество, предназначенное для размещения, содержания, включая ремонт, покрытий, расположенных на внутриквартальных территориях, искусственных неровностей, организации благоустройства территории муниципального образования на внутриквартальных территориях и на территориях зеленых насаждений общего пользования местного значения, расположенных в том числе в границах территорий объектов культурного наследия народов Российской Федерации (выявленных объектов культурного наследия);</w:t>
      </w:r>
    </w:p>
    <w:p w14:paraId="1D806F62" w14:textId="77777777" w:rsidR="0032611B" w:rsidRPr="00B62770" w:rsidRDefault="0032611B" w:rsidP="0032611B">
      <w:pPr>
        <w:autoSpaceDE w:val="0"/>
        <w:autoSpaceDN w:val="0"/>
        <w:adjustRightInd w:val="0"/>
        <w:spacing w:before="240"/>
        <w:ind w:firstLine="709"/>
        <w:jc w:val="both"/>
        <w:rPr>
          <w:rFonts w:ascii="Times New Roman" w:hAnsi="Times New Roman"/>
        </w:rPr>
      </w:pPr>
      <w:r w:rsidRPr="00B62770">
        <w:rPr>
          <w:rFonts w:ascii="Times New Roman" w:hAnsi="Times New Roman"/>
        </w:rPr>
        <w:t>7) имущество, предназначенное для осуществления работ в сфере озеленения, содержания территорий зеленых насаждений;</w:t>
      </w:r>
    </w:p>
    <w:p w14:paraId="633DB9E6" w14:textId="77777777" w:rsidR="0032611B" w:rsidRPr="00B62770" w:rsidRDefault="0032611B" w:rsidP="0032611B">
      <w:pPr>
        <w:autoSpaceDE w:val="0"/>
        <w:autoSpaceDN w:val="0"/>
        <w:adjustRightInd w:val="0"/>
        <w:spacing w:before="240"/>
        <w:ind w:firstLine="709"/>
        <w:jc w:val="both"/>
        <w:rPr>
          <w:rFonts w:ascii="Times New Roman" w:hAnsi="Times New Roman"/>
        </w:rPr>
      </w:pPr>
      <w:r w:rsidRPr="00B62770">
        <w:rPr>
          <w:rFonts w:ascii="Times New Roman" w:hAnsi="Times New Roman"/>
        </w:rPr>
        <w:t>8) имущество, предназначенное для размещения устройств наружного освещения и строительства объектов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14:paraId="52118857" w14:textId="77777777" w:rsidR="0032611B" w:rsidRPr="00B62770" w:rsidRDefault="0032611B" w:rsidP="0032611B">
      <w:pPr>
        <w:autoSpaceDE w:val="0"/>
        <w:autoSpaceDN w:val="0"/>
        <w:adjustRightInd w:val="0"/>
        <w:spacing w:before="240"/>
        <w:ind w:firstLine="709"/>
        <w:jc w:val="both"/>
        <w:rPr>
          <w:rFonts w:ascii="Times New Roman" w:hAnsi="Times New Roman"/>
        </w:rPr>
      </w:pPr>
      <w:r w:rsidRPr="00B62770">
        <w:rPr>
          <w:rFonts w:ascii="Times New Roman" w:hAnsi="Times New Roman"/>
        </w:rPr>
        <w:t>9) имущество, предназначенное для охраны общественного порядка на территории муниципального образования гражданами и общественными объединениями;</w:t>
      </w:r>
    </w:p>
    <w:p w14:paraId="05A85F01" w14:textId="77777777" w:rsidR="0032611B" w:rsidRPr="00B62770" w:rsidRDefault="0032611B" w:rsidP="0032611B">
      <w:pPr>
        <w:autoSpaceDE w:val="0"/>
        <w:autoSpaceDN w:val="0"/>
        <w:adjustRightInd w:val="0"/>
        <w:spacing w:before="240"/>
        <w:ind w:firstLine="709"/>
        <w:jc w:val="both"/>
        <w:rPr>
          <w:rFonts w:ascii="Times New Roman" w:hAnsi="Times New Roman"/>
        </w:rPr>
      </w:pPr>
      <w:r w:rsidRPr="00B62770">
        <w:rPr>
          <w:rFonts w:ascii="Times New Roman" w:hAnsi="Times New Roman"/>
        </w:rPr>
        <w:t>10) имущество, необходимое для обнародования муниципальных правовых актов, доведения до сведения жителей муниципального образования иной официальной информации;</w:t>
      </w:r>
    </w:p>
    <w:p w14:paraId="27516455" w14:textId="77777777" w:rsidR="0032611B" w:rsidRPr="00B62770" w:rsidRDefault="0032611B" w:rsidP="0032611B">
      <w:pPr>
        <w:autoSpaceDE w:val="0"/>
        <w:autoSpaceDN w:val="0"/>
        <w:adjustRightInd w:val="0"/>
        <w:spacing w:before="240"/>
        <w:ind w:firstLine="709"/>
        <w:jc w:val="both"/>
        <w:rPr>
          <w:rFonts w:ascii="Times New Roman" w:hAnsi="Times New Roman"/>
        </w:rPr>
      </w:pPr>
      <w:r w:rsidRPr="00B62770">
        <w:rPr>
          <w:rFonts w:ascii="Times New Roman" w:hAnsi="Times New Roman"/>
        </w:rPr>
        <w:t>11) иное имущество, переданное в установленном порядке в собственность муниципального образования.</w:t>
      </w:r>
    </w:p>
    <w:p w14:paraId="7882E8D7" w14:textId="77777777" w:rsidR="0032611B" w:rsidRPr="00B62770" w:rsidRDefault="0032611B" w:rsidP="0032611B">
      <w:pPr>
        <w:autoSpaceDE w:val="0"/>
        <w:autoSpaceDN w:val="0"/>
        <w:adjustRightInd w:val="0"/>
        <w:spacing w:before="240"/>
        <w:ind w:firstLine="709"/>
        <w:jc w:val="both"/>
        <w:rPr>
          <w:rFonts w:ascii="Times New Roman" w:hAnsi="Times New Roman"/>
          <w:szCs w:val="24"/>
        </w:rPr>
      </w:pPr>
    </w:p>
    <w:p w14:paraId="512B89BF"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 xml:space="preserve">3. В случаях возникновения у муниципальных образований права собственности на имущество, не соответствующее </w:t>
      </w:r>
      <w:r w:rsidRPr="00A27027">
        <w:rPr>
          <w:rFonts w:ascii="Times New Roman" w:hAnsi="Times New Roman"/>
          <w:szCs w:val="24"/>
        </w:rPr>
        <w:t>требованиям пункта 1 настоящей</w:t>
      </w:r>
      <w:r w:rsidRPr="00B62770">
        <w:rPr>
          <w:rFonts w:ascii="Times New Roman" w:hAnsi="Times New Roman"/>
          <w:szCs w:val="24"/>
        </w:rPr>
        <w:t xml:space="preserve">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0E505827" w14:textId="77777777" w:rsidR="0032611B" w:rsidRPr="00B62770" w:rsidRDefault="0032611B" w:rsidP="0032611B">
      <w:pPr>
        <w:ind w:firstLine="709"/>
        <w:jc w:val="both"/>
        <w:rPr>
          <w:rFonts w:ascii="Times New Roman" w:hAnsi="Times New Roman"/>
          <w:b/>
          <w:szCs w:val="24"/>
        </w:rPr>
      </w:pPr>
    </w:p>
    <w:p w14:paraId="3B529BFF"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 xml:space="preserve">Статья </w:t>
      </w:r>
      <w:r w:rsidRPr="00B62770">
        <w:rPr>
          <w:rFonts w:ascii="Times New Roman" w:hAnsi="Times New Roman"/>
          <w:b/>
        </w:rPr>
        <w:t>47</w:t>
      </w:r>
      <w:r w:rsidRPr="00B62770">
        <w:rPr>
          <w:rFonts w:ascii="Times New Roman" w:hAnsi="Times New Roman"/>
          <w:b/>
          <w:szCs w:val="24"/>
        </w:rPr>
        <w:t>. Владение, пользование и распоряжение муниципальным имуществом</w:t>
      </w:r>
    </w:p>
    <w:p w14:paraId="6B37589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454E28E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628387D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6B00561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Доходы от использования и приватизации муниципального имущества поступают в местные бюджеты.</w:t>
      </w:r>
    </w:p>
    <w:p w14:paraId="06F2C52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2A81860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45FFFB8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0862733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14:paraId="43E9FB43" w14:textId="77777777" w:rsidR="0032611B" w:rsidRPr="00B62770" w:rsidRDefault="0032611B" w:rsidP="0032611B">
      <w:pPr>
        <w:ind w:firstLine="709"/>
        <w:jc w:val="both"/>
        <w:rPr>
          <w:rFonts w:ascii="Times New Roman" w:hAnsi="Times New Roman"/>
          <w:szCs w:val="24"/>
        </w:rPr>
      </w:pPr>
    </w:p>
    <w:p w14:paraId="025918BA"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4</w:t>
      </w:r>
      <w:r w:rsidRPr="00B62770">
        <w:rPr>
          <w:rFonts w:ascii="Times New Roman" w:hAnsi="Times New Roman"/>
          <w:b/>
        </w:rPr>
        <w:t>8</w:t>
      </w:r>
      <w:r w:rsidRPr="00B62770">
        <w:rPr>
          <w:rFonts w:ascii="Times New Roman" w:hAnsi="Times New Roman"/>
          <w:b/>
          <w:szCs w:val="24"/>
        </w:rPr>
        <w:t>. Местный бюджет</w:t>
      </w:r>
    </w:p>
    <w:p w14:paraId="2F1653D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Каждое муниципальное образование имеет собственный бюджет (местный бюджет).</w:t>
      </w:r>
    </w:p>
    <w:p w14:paraId="069A2DE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14:paraId="63DFD18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Проекты местных бюджетов составляются и утверждаются сроком на три года (очередной финансовый год и плановый период).</w:t>
      </w:r>
    </w:p>
    <w:p w14:paraId="1C7532D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кодексом Российской Федерации.</w:t>
      </w:r>
    </w:p>
    <w:p w14:paraId="572CD21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Размер оплаты труда лиц, замещающих муниципальные должности, осуществляющих свои полномочия на постоянной основе, муниципальных служащих органов местного самоуправления определяется в соответствии с предельными нормативами, установленными законом Санкт-Петербурга.</w:t>
      </w:r>
    </w:p>
    <w:p w14:paraId="6D85016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w:t>
      </w:r>
      <w:r w:rsidRPr="00B62770">
        <w:rPr>
          <w:rFonts w:ascii="Times New Roman" w:hAnsi="Times New Roman"/>
          <w:szCs w:val="24"/>
        </w:rPr>
        <w:lastRenderedPageBreak/>
        <w:t>муниципальных учреждений с указанием фактических расходов на оплату их труда подлежат официальному опубликованию.</w:t>
      </w:r>
    </w:p>
    <w:p w14:paraId="229434C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Выравнивание бюджетной обеспеченности муниципальных образований осуществляется в соответствии с требованиями Бюджетного кодекса Российской Федерации.</w:t>
      </w:r>
    </w:p>
    <w:p w14:paraId="2AB94DBF" w14:textId="77777777" w:rsidR="0032611B" w:rsidRPr="00B62770" w:rsidRDefault="0032611B" w:rsidP="0032611B">
      <w:pPr>
        <w:ind w:firstLine="709"/>
        <w:jc w:val="both"/>
        <w:rPr>
          <w:rFonts w:ascii="Times New Roman" w:hAnsi="Times New Roman"/>
          <w:szCs w:val="24"/>
        </w:rPr>
      </w:pPr>
    </w:p>
    <w:p w14:paraId="21E86C9C"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 xml:space="preserve">Статья </w:t>
      </w:r>
      <w:r w:rsidRPr="00B62770">
        <w:rPr>
          <w:rFonts w:ascii="Times New Roman" w:hAnsi="Times New Roman"/>
          <w:b/>
        </w:rPr>
        <w:t>49</w:t>
      </w:r>
      <w:r w:rsidRPr="00B62770">
        <w:rPr>
          <w:rFonts w:ascii="Times New Roman" w:hAnsi="Times New Roman"/>
          <w:b/>
          <w:szCs w:val="24"/>
        </w:rPr>
        <w:t>. Доходы местного бюджета</w:t>
      </w:r>
    </w:p>
    <w:p w14:paraId="6C9B5670" w14:textId="77777777" w:rsidR="0032611B" w:rsidRPr="00B62770" w:rsidRDefault="0032611B" w:rsidP="0032611B">
      <w:pPr>
        <w:ind w:firstLine="709"/>
        <w:jc w:val="both"/>
        <w:rPr>
          <w:rFonts w:ascii="Times New Roman" w:hAnsi="Times New Roman"/>
          <w:szCs w:val="24"/>
        </w:rPr>
      </w:pPr>
    </w:p>
    <w:p w14:paraId="1E50089E" w14:textId="77777777" w:rsidR="0032611B" w:rsidRPr="00B62770" w:rsidRDefault="0032611B" w:rsidP="0032611B">
      <w:pPr>
        <w:ind w:firstLine="709"/>
        <w:jc w:val="both"/>
        <w:rPr>
          <w:rFonts w:ascii="Times New Roman" w:hAnsi="Times New Roman"/>
          <w:szCs w:val="24"/>
        </w:rPr>
      </w:pPr>
      <w:r w:rsidRPr="00B62770">
        <w:rPr>
          <w:rFonts w:ascii="Times New Roman" w:hAnsi="Times New Roman"/>
          <w:szCs w:val="24"/>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7F6747AC" w14:textId="77777777" w:rsidR="0032611B" w:rsidRPr="00B62770" w:rsidRDefault="0032611B" w:rsidP="0032611B">
      <w:pPr>
        <w:ind w:firstLine="709"/>
        <w:jc w:val="both"/>
        <w:rPr>
          <w:rFonts w:ascii="Times New Roman" w:hAnsi="Times New Roman"/>
          <w:b/>
          <w:szCs w:val="24"/>
        </w:rPr>
      </w:pPr>
    </w:p>
    <w:p w14:paraId="38358D1E"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5</w:t>
      </w:r>
      <w:r w:rsidRPr="00B62770">
        <w:rPr>
          <w:rFonts w:ascii="Times New Roman" w:hAnsi="Times New Roman"/>
          <w:b/>
        </w:rPr>
        <w:t>0</w:t>
      </w:r>
      <w:r w:rsidRPr="00B62770">
        <w:rPr>
          <w:rFonts w:ascii="Times New Roman" w:hAnsi="Times New Roman"/>
          <w:b/>
          <w:szCs w:val="24"/>
        </w:rPr>
        <w:t>. Расходы местного бюджета</w:t>
      </w:r>
    </w:p>
    <w:p w14:paraId="797386A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кодекса Российской Федерации.</w:t>
      </w:r>
    </w:p>
    <w:p w14:paraId="60016478"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w:t>
      </w:r>
    </w:p>
    <w:p w14:paraId="30784B9A" w14:textId="77777777" w:rsidR="0032611B" w:rsidRPr="00B62770" w:rsidRDefault="0032611B" w:rsidP="0032611B">
      <w:pPr>
        <w:ind w:firstLine="709"/>
        <w:jc w:val="both"/>
        <w:rPr>
          <w:rFonts w:ascii="Times New Roman" w:hAnsi="Times New Roman"/>
          <w:b/>
          <w:szCs w:val="24"/>
        </w:rPr>
      </w:pPr>
    </w:p>
    <w:p w14:paraId="11F91E07"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 xml:space="preserve">Статья </w:t>
      </w:r>
      <w:r w:rsidRPr="00B62770">
        <w:rPr>
          <w:rFonts w:ascii="Times New Roman" w:hAnsi="Times New Roman"/>
          <w:b/>
        </w:rPr>
        <w:t>51</w:t>
      </w:r>
      <w:r w:rsidRPr="00B62770">
        <w:rPr>
          <w:rFonts w:ascii="Times New Roman" w:hAnsi="Times New Roman"/>
          <w:b/>
          <w:szCs w:val="24"/>
        </w:rPr>
        <w:t>. Финансовое и иное обеспечение реализации инициативных проектов</w:t>
      </w:r>
    </w:p>
    <w:p w14:paraId="1D01A62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Источником финансового обеспечения реализации инициативных проектов, предусмотренных статьей 49 Федерального закона от 20.03.2025 № 33-ФЗ «Об общих принципах организации местного самоуправления в единой системе публичной власти»,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Санкт-Петербурга, предоставленных в целях финансового обеспечения соответствующих расходных обязательств муниципального образования.</w:t>
      </w:r>
    </w:p>
    <w:p w14:paraId="63509F3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26F96B9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49A1021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14:paraId="40DA8A85" w14:textId="77777777" w:rsidR="0032611B" w:rsidRPr="00B62770" w:rsidRDefault="0032611B" w:rsidP="0032611B">
      <w:pPr>
        <w:spacing w:before="240"/>
        <w:ind w:firstLine="709"/>
        <w:jc w:val="both"/>
        <w:rPr>
          <w:rFonts w:ascii="Times New Roman" w:hAnsi="Times New Roman"/>
          <w:b/>
          <w:szCs w:val="24"/>
        </w:rPr>
      </w:pPr>
      <w:r w:rsidRPr="00B62770">
        <w:rPr>
          <w:rFonts w:ascii="Times New Roman" w:hAnsi="Times New Roman"/>
          <w:szCs w:val="24"/>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Pr="00B62770">
        <w:rPr>
          <w:rFonts w:ascii="Times New Roman" w:hAnsi="Times New Roman"/>
          <w:b/>
          <w:szCs w:val="24"/>
        </w:rPr>
        <w:t xml:space="preserve"> </w:t>
      </w:r>
    </w:p>
    <w:p w14:paraId="1B00D973" w14:textId="77777777" w:rsidR="0032611B" w:rsidRPr="00B62770" w:rsidRDefault="0032611B" w:rsidP="0032611B">
      <w:pPr>
        <w:ind w:firstLine="709"/>
        <w:jc w:val="both"/>
        <w:rPr>
          <w:rFonts w:ascii="Times New Roman" w:hAnsi="Times New Roman"/>
          <w:b/>
          <w:szCs w:val="24"/>
        </w:rPr>
      </w:pPr>
    </w:p>
    <w:p w14:paraId="0AA2CF0C"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lastRenderedPageBreak/>
        <w:t>Статья 5</w:t>
      </w:r>
      <w:r w:rsidRPr="00B62770">
        <w:rPr>
          <w:rFonts w:ascii="Times New Roman" w:hAnsi="Times New Roman"/>
          <w:b/>
        </w:rPr>
        <w:t>2</w:t>
      </w:r>
      <w:r w:rsidRPr="00B62770">
        <w:rPr>
          <w:rFonts w:ascii="Times New Roman" w:hAnsi="Times New Roman"/>
          <w:b/>
          <w:szCs w:val="24"/>
        </w:rPr>
        <w:t>. Закупки для обеспечения муниципальных нужд</w:t>
      </w:r>
    </w:p>
    <w:p w14:paraId="22EDB0A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139F312B"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Закупки товаров, работ, услуг для обеспечения муниципальных нужд осуществляются за счет средств местного бюджета.</w:t>
      </w:r>
    </w:p>
    <w:p w14:paraId="5D2DF611" w14:textId="77777777" w:rsidR="0032611B" w:rsidRPr="00B62770" w:rsidRDefault="0032611B" w:rsidP="0032611B">
      <w:pPr>
        <w:ind w:firstLine="709"/>
        <w:jc w:val="both"/>
        <w:rPr>
          <w:rFonts w:ascii="Times New Roman" w:hAnsi="Times New Roman"/>
          <w:szCs w:val="24"/>
        </w:rPr>
      </w:pPr>
    </w:p>
    <w:p w14:paraId="4745D3E6" w14:textId="77777777" w:rsidR="0032611B" w:rsidRPr="00B62770" w:rsidRDefault="0032611B" w:rsidP="0032611B">
      <w:pPr>
        <w:ind w:firstLine="709"/>
        <w:jc w:val="both"/>
        <w:rPr>
          <w:rFonts w:ascii="Times New Roman" w:hAnsi="Times New Roman"/>
          <w:b/>
          <w:szCs w:val="24"/>
        </w:rPr>
      </w:pPr>
      <w:bookmarkStart w:id="10" w:name="_Hlk226374101"/>
      <w:r w:rsidRPr="00B62770">
        <w:rPr>
          <w:rFonts w:ascii="Times New Roman" w:hAnsi="Times New Roman"/>
          <w:b/>
          <w:szCs w:val="24"/>
        </w:rPr>
        <w:t>Глава 8. ОТВЕТСТВЕННОСТЬ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bookmarkEnd w:id="10"/>
    <w:p w14:paraId="5CDF03B5" w14:textId="77777777" w:rsidR="0032611B" w:rsidRPr="00B62770" w:rsidRDefault="0032611B" w:rsidP="0032611B">
      <w:pPr>
        <w:ind w:firstLine="709"/>
        <w:jc w:val="both"/>
        <w:rPr>
          <w:rFonts w:ascii="Times New Roman" w:hAnsi="Times New Roman"/>
          <w:b/>
          <w:szCs w:val="24"/>
        </w:rPr>
      </w:pPr>
    </w:p>
    <w:p w14:paraId="729E18D5"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5</w:t>
      </w:r>
      <w:r w:rsidRPr="00B62770">
        <w:rPr>
          <w:rFonts w:ascii="Times New Roman" w:hAnsi="Times New Roman"/>
          <w:b/>
        </w:rPr>
        <w:t>3</w:t>
      </w:r>
      <w:r w:rsidRPr="00B62770">
        <w:rPr>
          <w:rFonts w:ascii="Times New Roman" w:hAnsi="Times New Roman"/>
          <w:b/>
          <w:szCs w:val="24"/>
        </w:rPr>
        <w:t>. Ответственность органов местного самоуправления и должностных лиц местного самоуправления</w:t>
      </w:r>
    </w:p>
    <w:p w14:paraId="362B9AA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Санкт-Петербурга, законов Санкт-Петербурга,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41D94C31" w14:textId="77777777" w:rsidR="0032611B" w:rsidRPr="00B62770" w:rsidRDefault="0032611B" w:rsidP="0032611B">
      <w:pPr>
        <w:ind w:firstLine="709"/>
        <w:jc w:val="both"/>
        <w:rPr>
          <w:rFonts w:ascii="Times New Roman" w:hAnsi="Times New Roman"/>
          <w:szCs w:val="24"/>
        </w:rPr>
      </w:pPr>
    </w:p>
    <w:p w14:paraId="484CC4DF"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 xml:space="preserve">Статья </w:t>
      </w:r>
      <w:r w:rsidRPr="00B62770">
        <w:rPr>
          <w:rFonts w:ascii="Times New Roman" w:hAnsi="Times New Roman"/>
          <w:b/>
        </w:rPr>
        <w:t>54</w:t>
      </w:r>
      <w:r w:rsidRPr="00B62770">
        <w:rPr>
          <w:rFonts w:ascii="Times New Roman" w:hAnsi="Times New Roman"/>
          <w:b/>
          <w:szCs w:val="24"/>
        </w:rPr>
        <w:t>. Ответственность лиц, замещающих муниципальные должности</w:t>
      </w:r>
    </w:p>
    <w:p w14:paraId="44298D6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w:t>
      </w:r>
    </w:p>
    <w:p w14:paraId="0921B16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(далее - проверка), проводится по решению высшего должностного лица Санкт-Петербурга - Губернатора Санкт-Петербурга в порядке, установленном законом Санкт-Петербурга.</w:t>
      </w:r>
    </w:p>
    <w:p w14:paraId="6CA0B814"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При выявлении в результате проверки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Санкт-Петербурга - Губернатор Санкт-Петербурга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 в соответствии с федеральным законом.</w:t>
      </w:r>
    </w:p>
    <w:p w14:paraId="6CC2BF6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063631EF"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предупреждение;</w:t>
      </w:r>
    </w:p>
    <w:p w14:paraId="68264B0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2018538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60487C8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запрет занимать должности в соответствующем органе местного самоуправления до прекращения срока его полномочий;</w:t>
      </w:r>
    </w:p>
    <w:p w14:paraId="57DDA91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запрет исполнять полномочия на постоянной основе до прекращения срока его полномочий.</w:t>
      </w:r>
    </w:p>
    <w:p w14:paraId="6DABFE9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Порядок принятия решения о применении к лицу, замещающему муниципальную должность, мер ответственности, предусмотренных пунктом 4 настоящей статьи (далее в настоящем пункте - меры ответственности), определяется муниципальным правовым актом в соответствии с законом Санкт-Петербурга.</w:t>
      </w:r>
    </w:p>
    <w:p w14:paraId="7A51D125"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Муниципальный совет муниципального образования уполномочен принимать решение о применении мер ответственности в отношении депутата, главы муниципального образования.</w:t>
      </w:r>
    </w:p>
    <w:p w14:paraId="2FD17BF1"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Основанием для рассмотрения вопроса о применении в отношении лица, замещающего муниципальную должность, одной из мер ответственности является поступление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14:paraId="128C9E0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Решение о применении в отношении лица, замещающего муниципальную должность, одной из мер ответственности должно быть мотивированным и принято не позднее 30 дней со дня поступления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14:paraId="37962A7C"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w:t>
      </w:r>
      <w:r w:rsidRPr="00B62770">
        <w:t xml:space="preserve"> </w:t>
      </w:r>
      <w:r w:rsidRPr="00B62770">
        <w:rPr>
          <w:rFonts w:ascii="Times New Roman" w:hAnsi="Times New Roman"/>
          <w:szCs w:val="24"/>
        </w:rPr>
        <w:t>от 25.12.2008 № 273-ФЗ «О противодействии коррупции»,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25.12.2008 № 273-ФЗ «О противодействии коррупции».</w:t>
      </w:r>
    </w:p>
    <w:p w14:paraId="16E8B1A3" w14:textId="77777777" w:rsidR="0032611B" w:rsidRPr="00B62770" w:rsidRDefault="0032611B" w:rsidP="0032611B">
      <w:pPr>
        <w:ind w:firstLine="709"/>
        <w:jc w:val="both"/>
        <w:rPr>
          <w:rFonts w:ascii="Times New Roman" w:hAnsi="Times New Roman"/>
          <w:szCs w:val="24"/>
        </w:rPr>
      </w:pPr>
    </w:p>
    <w:p w14:paraId="77F384D7"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Статья 5</w:t>
      </w:r>
      <w:r w:rsidRPr="00B62770">
        <w:rPr>
          <w:rFonts w:ascii="Times New Roman" w:hAnsi="Times New Roman"/>
          <w:b/>
        </w:rPr>
        <w:t>5</w:t>
      </w:r>
      <w:r w:rsidRPr="00B62770">
        <w:rPr>
          <w:rFonts w:ascii="Times New Roman" w:hAnsi="Times New Roman"/>
          <w:b/>
          <w:szCs w:val="24"/>
        </w:rPr>
        <w:t>. Временное осуществление отдельных полномочий органов местного самоуправления органами государственной власти Санкт-Петербурга</w:t>
      </w:r>
    </w:p>
    <w:p w14:paraId="543C290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Отдельные полномочия органов местного самоуправления могут временно осуществляться органами государственной власти Санкт-Петербурга:</w:t>
      </w:r>
    </w:p>
    <w:p w14:paraId="22FE2A2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если в связи со стихийным бедствием, с катастрофой, иной чрезвычайной ситуацией Муниципальный совет муниципального образования и Местная администрация муниципального образования отсутствуют и (или) не могут быть сформированы в соответствии с Федеральным законом</w:t>
      </w:r>
      <w:r w:rsidRPr="00B62770">
        <w:t xml:space="preserve"> </w:t>
      </w:r>
      <w:r w:rsidRPr="00B62770">
        <w:rPr>
          <w:rFonts w:ascii="Times New Roman" w:hAnsi="Times New Roman"/>
          <w:szCs w:val="24"/>
        </w:rPr>
        <w:t xml:space="preserve">от 20.03.2025 № 33-ФЗ; </w:t>
      </w:r>
    </w:p>
    <w:p w14:paraId="0BA35696"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14:paraId="143D721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установленное соответствующим судом.</w:t>
      </w:r>
    </w:p>
    <w:p w14:paraId="144F902A"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2. В случаях, </w:t>
      </w:r>
      <w:r w:rsidRPr="00A27027">
        <w:rPr>
          <w:rFonts w:ascii="Times New Roman" w:hAnsi="Times New Roman"/>
          <w:szCs w:val="24"/>
        </w:rPr>
        <w:t>установленных подпунктом 1 пункта 1 настоящей статьи,</w:t>
      </w:r>
      <w:r w:rsidRPr="00B62770">
        <w:rPr>
          <w:rFonts w:ascii="Times New Roman" w:hAnsi="Times New Roman"/>
          <w:szCs w:val="24"/>
        </w:rPr>
        <w:t xml:space="preserve"> указ (постановление) о временном осуществлении исполнительными органами Санкт-Петербурга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Муниципального совета муниципального образования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w:t>
      </w:r>
    </w:p>
    <w:p w14:paraId="4B5A55A0"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3. В случае, </w:t>
      </w:r>
      <w:r w:rsidRPr="00A27027">
        <w:rPr>
          <w:rFonts w:ascii="Times New Roman" w:hAnsi="Times New Roman"/>
          <w:szCs w:val="24"/>
        </w:rPr>
        <w:t>предусмотренном подпунктом 2 пункта 1 настоящей статьи</w:t>
      </w:r>
      <w:r w:rsidRPr="00B62770">
        <w:rPr>
          <w:rFonts w:ascii="Times New Roman" w:hAnsi="Times New Roman"/>
          <w:szCs w:val="24"/>
        </w:rPr>
        <w:t>, в соответствующем муниципальном образовании по ходатайству высшего должностного лица Санкт-Петербурга и (или) Муниципального совета муниципального образования, главы муниципального образования решением Арбитражного суда города Санкт-Петербурга и Ленинградской области вводится временная финансовая администрация на срок до одного года.</w:t>
      </w:r>
    </w:p>
    <w:p w14:paraId="6393C81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4. Временная финансовая администрация не может вводиться по ходатайству высшего должностного лица Санкт-Петербурга в течение одного года со дня вступления в полномочия Муниципального совета муниципального образования.</w:t>
      </w:r>
    </w:p>
    <w:p w14:paraId="376F386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5.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Муниципальный совет муниципального образования на рассмотрение и утверждение, а в случаях, предусмотренных федеральным законом, в высший исполнительный орган субъекта Российской Федерации для утверждения законом Санкт-Петербурга, обеспечивает осуществление внутреннего муниципального финансового контроля, в том числе контроля за исполнением бюджета муниципального образования в соответствии с Бюджетным кодексом Российской Федерации, а также осуществляет иные полномочия в соответствии с Федеральным законом</w:t>
      </w:r>
      <w:r w:rsidRPr="00B62770">
        <w:t xml:space="preserve"> </w:t>
      </w:r>
      <w:r w:rsidRPr="00B62770">
        <w:rPr>
          <w:rFonts w:ascii="Times New Roman" w:hAnsi="Times New Roman"/>
          <w:szCs w:val="24"/>
        </w:rPr>
        <w:t>от 20.03.2025 № 33-ФЗ.</w:t>
      </w:r>
    </w:p>
    <w:p w14:paraId="40D477ED"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6. В случае, </w:t>
      </w:r>
      <w:r w:rsidRPr="00A27027">
        <w:rPr>
          <w:rFonts w:ascii="Times New Roman" w:hAnsi="Times New Roman"/>
          <w:szCs w:val="24"/>
        </w:rPr>
        <w:t>предусмотренном подпунктом 3 пункта 1 настоящей статьи, решение</w:t>
      </w:r>
      <w:r w:rsidRPr="00B62770">
        <w:rPr>
          <w:rFonts w:ascii="Times New Roman" w:hAnsi="Times New Roman"/>
          <w:szCs w:val="24"/>
        </w:rPr>
        <w:t xml:space="preserve"> о временном осуществлении исполнительными органами Санкт-Петербурга 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14:paraId="3209A02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lastRenderedPageBreak/>
        <w:t>7. Решения органов публичной власти, указанные в настоящей статье, могут быть обжалованы в судебном порядке.</w:t>
      </w:r>
    </w:p>
    <w:p w14:paraId="3650F472"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8.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14:paraId="5ABE86D0" w14:textId="77777777" w:rsidR="0032611B" w:rsidRPr="00B62770" w:rsidRDefault="0032611B" w:rsidP="0032611B">
      <w:pPr>
        <w:ind w:firstLine="709"/>
        <w:jc w:val="both"/>
        <w:rPr>
          <w:rFonts w:ascii="Times New Roman" w:hAnsi="Times New Roman"/>
          <w:szCs w:val="24"/>
        </w:rPr>
      </w:pPr>
    </w:p>
    <w:p w14:paraId="5A46CBC0" w14:textId="77777777" w:rsidR="0032611B" w:rsidRPr="00B62770" w:rsidRDefault="0032611B" w:rsidP="0032611B">
      <w:pPr>
        <w:ind w:firstLine="709"/>
        <w:jc w:val="both"/>
        <w:rPr>
          <w:rFonts w:ascii="Times New Roman" w:hAnsi="Times New Roman"/>
          <w:b/>
          <w:bCs/>
          <w:szCs w:val="24"/>
        </w:rPr>
      </w:pPr>
      <w:bookmarkStart w:id="11" w:name="_Hlk226374047"/>
      <w:r w:rsidRPr="00B62770">
        <w:rPr>
          <w:rFonts w:ascii="Times New Roman" w:hAnsi="Times New Roman"/>
          <w:b/>
          <w:bCs/>
          <w:szCs w:val="24"/>
        </w:rPr>
        <w:t>Глава 9. ЗАКЛЮЧИТЕЛЬНЫЕ ПОЛОЖЕНИЯ</w:t>
      </w:r>
    </w:p>
    <w:bookmarkEnd w:id="11"/>
    <w:p w14:paraId="69037E0F" w14:textId="77777777" w:rsidR="0032611B" w:rsidRPr="00B62770" w:rsidRDefault="0032611B" w:rsidP="0032611B">
      <w:pPr>
        <w:ind w:firstLine="709"/>
        <w:jc w:val="both"/>
        <w:rPr>
          <w:rFonts w:ascii="Times New Roman" w:hAnsi="Times New Roman"/>
          <w:b/>
          <w:szCs w:val="24"/>
        </w:rPr>
      </w:pPr>
    </w:p>
    <w:p w14:paraId="4607E236" w14:textId="77777777" w:rsidR="0032611B" w:rsidRPr="00B62770" w:rsidRDefault="0032611B" w:rsidP="0032611B">
      <w:pPr>
        <w:ind w:firstLine="709"/>
        <w:jc w:val="both"/>
        <w:rPr>
          <w:rFonts w:ascii="Times New Roman" w:hAnsi="Times New Roman"/>
          <w:b/>
          <w:szCs w:val="24"/>
        </w:rPr>
      </w:pPr>
      <w:r w:rsidRPr="00B62770">
        <w:rPr>
          <w:rFonts w:ascii="Times New Roman" w:hAnsi="Times New Roman"/>
          <w:b/>
          <w:szCs w:val="24"/>
        </w:rPr>
        <w:t xml:space="preserve">Статья </w:t>
      </w:r>
      <w:r w:rsidRPr="00B62770">
        <w:rPr>
          <w:rFonts w:ascii="Times New Roman" w:hAnsi="Times New Roman"/>
          <w:b/>
        </w:rPr>
        <w:t>56</w:t>
      </w:r>
      <w:r w:rsidRPr="00B62770">
        <w:rPr>
          <w:rFonts w:ascii="Times New Roman" w:hAnsi="Times New Roman"/>
          <w:b/>
          <w:szCs w:val="24"/>
        </w:rPr>
        <w:t>. Вступление в силу настоящего Устава</w:t>
      </w:r>
    </w:p>
    <w:p w14:paraId="377E0683" w14:textId="77777777" w:rsidR="0032611B" w:rsidRPr="00B62770" w:rsidRDefault="0032611B" w:rsidP="0032611B">
      <w:pPr>
        <w:spacing w:before="240"/>
        <w:ind w:firstLine="709"/>
        <w:jc w:val="both"/>
        <w:rPr>
          <w:rFonts w:ascii="Times New Roman" w:hAnsi="Times New Roman"/>
          <w:szCs w:val="24"/>
        </w:rPr>
      </w:pPr>
      <w:r w:rsidRPr="00B62770">
        <w:rPr>
          <w:rFonts w:ascii="Times New Roman" w:hAnsi="Times New Roman"/>
          <w:szCs w:val="24"/>
        </w:rPr>
        <w:t>1. Настоящий Устав вступает в силу со дня его официального опубликования</w:t>
      </w:r>
      <w:r w:rsidRPr="00B62770">
        <w:rPr>
          <w:rFonts w:cs="Arial"/>
          <w:sz w:val="20"/>
        </w:rPr>
        <w:t xml:space="preserve"> </w:t>
      </w:r>
      <w:r w:rsidRPr="00B62770">
        <w:rPr>
          <w:rFonts w:ascii="Times New Roman" w:hAnsi="Times New Roman"/>
          <w:szCs w:val="24"/>
        </w:rPr>
        <w:t>после его государственной регистрации.</w:t>
      </w:r>
    </w:p>
    <w:p w14:paraId="410E9C86" w14:textId="09ECFC32" w:rsidR="00604A2C" w:rsidRPr="0032611B" w:rsidRDefault="0032611B" w:rsidP="0032611B">
      <w:pPr>
        <w:spacing w:before="240"/>
        <w:ind w:firstLine="709"/>
        <w:jc w:val="both"/>
        <w:rPr>
          <w:rFonts w:ascii="Times New Roman" w:hAnsi="Times New Roman"/>
          <w:szCs w:val="24"/>
        </w:rPr>
      </w:pPr>
      <w:r w:rsidRPr="00B62770">
        <w:rPr>
          <w:rFonts w:ascii="Times New Roman" w:hAnsi="Times New Roman"/>
          <w:szCs w:val="24"/>
        </w:rPr>
        <w:t xml:space="preserve">2. Со дня вступления в силу настоящего Устава признать утратившим силу устав внутригородского муниципального образования города федерального значения Санкт-Петербурга Муниципальный округ Озеро Долгое, принятый решением Муниципального совета внутригородского муниципального образования города федерального значения Санкт-Петербурга </w:t>
      </w:r>
      <w:r w:rsidRPr="00B62770">
        <w:rPr>
          <w:rFonts w:ascii="Times New Roman" w:hAnsi="Times New Roman"/>
        </w:rPr>
        <w:t>Муниципальный округ Озеро Долгое 08.06.2011 №</w:t>
      </w:r>
      <w:r w:rsidRPr="00B62770">
        <w:rPr>
          <w:rFonts w:ascii="Times New Roman" w:hAnsi="Times New Roman"/>
          <w:szCs w:val="24"/>
        </w:rPr>
        <w:t xml:space="preserve"> </w:t>
      </w:r>
      <w:r w:rsidRPr="00B62770">
        <w:rPr>
          <w:rFonts w:ascii="Times New Roman" w:hAnsi="Times New Roman"/>
        </w:rPr>
        <w:t>17 «Об утверждении новой редакции Устава Муниципального образования Муниципальный округ Озеро Долгое»,</w:t>
      </w:r>
      <w:r w:rsidRPr="00B62770">
        <w:rPr>
          <w:rFonts w:ascii="Times New Roman" w:hAnsi="Times New Roman"/>
          <w:szCs w:val="24"/>
        </w:rPr>
        <w:t xml:space="preserve"> а также муниципальные нормативные правовые акты о внесении изменений и дополнений в данный Устав.</w:t>
      </w:r>
    </w:p>
    <w:sectPr w:rsidR="00604A2C" w:rsidRPr="0032611B" w:rsidSect="00AF57CA">
      <w:headerReference w:type="even" r:id="rId8"/>
      <w:headerReference w:type="default" r:id="rId9"/>
      <w:footerReference w:type="even" r:id="rId10"/>
      <w:footerReference w:type="default" r:id="rId11"/>
      <w:headerReference w:type="first" r:id="rId12"/>
      <w:footerReference w:type="first" r:id="rId13"/>
      <w:pgSz w:w="11906" w:h="16838"/>
      <w:pgMar w:top="426" w:right="566" w:bottom="709"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9D54C" w14:textId="77777777" w:rsidR="007432B7" w:rsidRDefault="007432B7" w:rsidP="000E792A">
      <w:r>
        <w:separator/>
      </w:r>
    </w:p>
  </w:endnote>
  <w:endnote w:type="continuationSeparator" w:id="0">
    <w:p w14:paraId="04C263FE" w14:textId="77777777" w:rsidR="007432B7" w:rsidRDefault="007432B7" w:rsidP="000E7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8CE6A" w14:textId="77777777" w:rsidR="008A6DBD" w:rsidRDefault="008A6DBD">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762217"/>
      <w:docPartObj>
        <w:docPartGallery w:val="Page Numbers (Bottom of Page)"/>
        <w:docPartUnique/>
      </w:docPartObj>
    </w:sdtPr>
    <w:sdtEndPr>
      <w:rPr>
        <w:rFonts w:ascii="Times New Roman" w:hAnsi="Times New Roman"/>
        <w:sz w:val="20"/>
      </w:rPr>
    </w:sdtEndPr>
    <w:sdtContent>
      <w:p w14:paraId="07134AE3" w14:textId="661F0F9E" w:rsidR="000E792A" w:rsidRDefault="000E792A">
        <w:pPr>
          <w:pStyle w:val="ad"/>
          <w:jc w:val="right"/>
        </w:pPr>
        <w:r w:rsidRPr="000E792A">
          <w:rPr>
            <w:rFonts w:ascii="Times New Roman" w:hAnsi="Times New Roman"/>
            <w:sz w:val="20"/>
            <w:szCs w:val="16"/>
          </w:rPr>
          <w:fldChar w:fldCharType="begin"/>
        </w:r>
        <w:r w:rsidRPr="000E792A">
          <w:rPr>
            <w:rFonts w:ascii="Times New Roman" w:hAnsi="Times New Roman"/>
            <w:sz w:val="20"/>
            <w:szCs w:val="16"/>
          </w:rPr>
          <w:instrText>PAGE   \* MERGEFORMAT</w:instrText>
        </w:r>
        <w:r w:rsidRPr="000E792A">
          <w:rPr>
            <w:rFonts w:ascii="Times New Roman" w:hAnsi="Times New Roman"/>
            <w:sz w:val="20"/>
            <w:szCs w:val="16"/>
          </w:rPr>
          <w:fldChar w:fldCharType="separate"/>
        </w:r>
        <w:r w:rsidRPr="000E792A">
          <w:rPr>
            <w:rFonts w:ascii="Times New Roman" w:hAnsi="Times New Roman"/>
            <w:sz w:val="20"/>
            <w:szCs w:val="16"/>
          </w:rPr>
          <w:t>2</w:t>
        </w:r>
        <w:r w:rsidRPr="000E792A">
          <w:rPr>
            <w:rFonts w:ascii="Times New Roman" w:hAnsi="Times New Roman"/>
            <w:sz w:val="20"/>
            <w:szCs w:val="16"/>
          </w:rPr>
          <w:fldChar w:fldCharType="end"/>
        </w:r>
      </w:p>
    </w:sdtContent>
  </w:sdt>
  <w:p w14:paraId="3442D082" w14:textId="77777777" w:rsidR="000E792A" w:rsidRDefault="000E792A">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75FE" w14:textId="77777777" w:rsidR="008A6DBD" w:rsidRDefault="008A6DB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7BFD1" w14:textId="77777777" w:rsidR="007432B7" w:rsidRDefault="007432B7" w:rsidP="000E792A">
      <w:r>
        <w:separator/>
      </w:r>
    </w:p>
  </w:footnote>
  <w:footnote w:type="continuationSeparator" w:id="0">
    <w:p w14:paraId="7C993E22" w14:textId="77777777" w:rsidR="007432B7" w:rsidRDefault="007432B7" w:rsidP="000E7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8BC8A" w14:textId="77777777" w:rsidR="008A6DBD" w:rsidRDefault="008A6DBD">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CC615" w14:textId="77777777" w:rsidR="008A6DBD" w:rsidRPr="00AF57CA" w:rsidRDefault="008A6DBD" w:rsidP="00AF57CA">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AE22C" w14:textId="77777777" w:rsidR="008A6DBD" w:rsidRDefault="008A6DB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60114"/>
    <w:multiLevelType w:val="hybridMultilevel"/>
    <w:tmpl w:val="7DC2F97E"/>
    <w:lvl w:ilvl="0" w:tplc="58226E42">
      <w:start w:val="4"/>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912292D"/>
    <w:multiLevelType w:val="hybridMultilevel"/>
    <w:tmpl w:val="5F72020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B167765"/>
    <w:multiLevelType w:val="hybridMultilevel"/>
    <w:tmpl w:val="DC2AC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D06CA9"/>
    <w:multiLevelType w:val="hybridMultilevel"/>
    <w:tmpl w:val="942C0284"/>
    <w:lvl w:ilvl="0" w:tplc="5DE6B270">
      <w:start w:val="3"/>
      <w:numFmt w:val="decimal"/>
      <w:lvlText w:val="%1."/>
      <w:lvlJc w:val="left"/>
      <w:pPr>
        <w:ind w:left="1527" w:hanging="9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A30D6B"/>
    <w:multiLevelType w:val="hybridMultilevel"/>
    <w:tmpl w:val="9E4414D8"/>
    <w:lvl w:ilvl="0" w:tplc="5D782A60">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 w15:restartNumberingAfterBreak="0">
    <w:nsid w:val="12591782"/>
    <w:multiLevelType w:val="multilevel"/>
    <w:tmpl w:val="6756EAAC"/>
    <w:lvl w:ilvl="0">
      <w:start w:val="1"/>
      <w:numFmt w:val="decimal"/>
      <w:lvlText w:val="%1."/>
      <w:lvlJc w:val="left"/>
      <w:pPr>
        <w:ind w:left="720" w:hanging="360"/>
      </w:pPr>
      <w:rPr>
        <w:rFonts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BDC7089"/>
    <w:multiLevelType w:val="multilevel"/>
    <w:tmpl w:val="EDE897D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F16668"/>
    <w:multiLevelType w:val="hybridMultilevel"/>
    <w:tmpl w:val="CD2230BA"/>
    <w:lvl w:ilvl="0" w:tplc="4726CF02">
      <w:start w:val="1"/>
      <w:numFmt w:val="decimal"/>
      <w:lvlText w:val="%1."/>
      <w:lvlJc w:val="left"/>
      <w:pPr>
        <w:ind w:left="780" w:hanging="360"/>
      </w:pPr>
      <w:rPr>
        <w:rFonts w:ascii="Arial" w:hAnsi="Arial" w:hint="default"/>
        <w:b w:val="0"/>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15:restartNumberingAfterBreak="0">
    <w:nsid w:val="25126C66"/>
    <w:multiLevelType w:val="multilevel"/>
    <w:tmpl w:val="CADA8E5C"/>
    <w:lvl w:ilvl="0">
      <w:start w:val="1"/>
      <w:numFmt w:val="decimal"/>
      <w:lvlText w:val="%1."/>
      <w:lvlJc w:val="left"/>
      <w:pPr>
        <w:ind w:left="2912" w:hanging="360"/>
      </w:pPr>
      <w:rPr>
        <w:rFonts w:cs="Times New Roman" w:hint="default"/>
      </w:rPr>
    </w:lvl>
    <w:lvl w:ilvl="1">
      <w:start w:val="1"/>
      <w:numFmt w:val="decimal"/>
      <w:isLgl/>
      <w:lvlText w:val="%1.%2."/>
      <w:lvlJc w:val="left"/>
      <w:pPr>
        <w:ind w:left="2912"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4352" w:hanging="1800"/>
      </w:pPr>
      <w:rPr>
        <w:rFonts w:hint="default"/>
      </w:rPr>
    </w:lvl>
  </w:abstractNum>
  <w:abstractNum w:abstractNumId="9" w15:restartNumberingAfterBreak="0">
    <w:nsid w:val="287A0AF7"/>
    <w:multiLevelType w:val="hybridMultilevel"/>
    <w:tmpl w:val="9CAA8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9427D6B"/>
    <w:multiLevelType w:val="multilevel"/>
    <w:tmpl w:val="AAFC089E"/>
    <w:lvl w:ilvl="0">
      <w:start w:val="21"/>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C2304F6"/>
    <w:multiLevelType w:val="multilevel"/>
    <w:tmpl w:val="C558770A"/>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2" w15:restartNumberingAfterBreak="0">
    <w:nsid w:val="2F1A341C"/>
    <w:multiLevelType w:val="hybridMultilevel"/>
    <w:tmpl w:val="A0CEA8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B63586"/>
    <w:multiLevelType w:val="hybridMultilevel"/>
    <w:tmpl w:val="043836A8"/>
    <w:lvl w:ilvl="0" w:tplc="B80E6902">
      <w:start w:val="1"/>
      <w:numFmt w:val="bullet"/>
      <w:lvlText w:val=""/>
      <w:lvlJc w:val="left"/>
      <w:pPr>
        <w:ind w:left="125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8FC63AD"/>
    <w:multiLevelType w:val="multilevel"/>
    <w:tmpl w:val="86503616"/>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strike w:val="0"/>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5" w15:restartNumberingAfterBreak="0">
    <w:nsid w:val="39BE6D3B"/>
    <w:multiLevelType w:val="multilevel"/>
    <w:tmpl w:val="F15E5FCC"/>
    <w:lvl w:ilvl="0">
      <w:start w:val="1"/>
      <w:numFmt w:val="decimal"/>
      <w:lvlText w:val="%1."/>
      <w:lvlJc w:val="left"/>
      <w:pPr>
        <w:ind w:left="1573" w:hanging="1005"/>
      </w:pPr>
      <w:rPr>
        <w:rFonts w:cs="Courier New"/>
        <w:strike w:val="0"/>
        <w:color w:val="auto"/>
      </w:rPr>
    </w:lvl>
    <w:lvl w:ilvl="1">
      <w:start w:val="1"/>
      <w:numFmt w:val="decimal"/>
      <w:lvlText w:val="4.%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9E72586"/>
    <w:multiLevelType w:val="hybridMultilevel"/>
    <w:tmpl w:val="BE52FD20"/>
    <w:lvl w:ilvl="0" w:tplc="5D782A60">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7" w15:restartNumberingAfterBreak="0">
    <w:nsid w:val="3E1C6CE9"/>
    <w:multiLevelType w:val="multilevel"/>
    <w:tmpl w:val="A46A27A2"/>
    <w:lvl w:ilvl="0">
      <w:start w:val="1"/>
      <w:numFmt w:val="decimal"/>
      <w:lvlText w:val="%1."/>
      <w:lvlJc w:val="left"/>
      <w:pPr>
        <w:ind w:left="420" w:hanging="360"/>
      </w:pPr>
      <w:rPr>
        <w:rFonts w:hint="default"/>
      </w:rPr>
    </w:lvl>
    <w:lvl w:ilvl="1">
      <w:start w:val="1"/>
      <w:numFmt w:val="decimal"/>
      <w:isLgl/>
      <w:lvlText w:val="%1.%2."/>
      <w:lvlJc w:val="left"/>
      <w:pPr>
        <w:ind w:left="480" w:hanging="4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8" w15:restartNumberingAfterBreak="0">
    <w:nsid w:val="444263DC"/>
    <w:multiLevelType w:val="multilevel"/>
    <w:tmpl w:val="5ED451E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D272740"/>
    <w:multiLevelType w:val="hybridMultilevel"/>
    <w:tmpl w:val="DF5679CC"/>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4B6E209C">
      <w:start w:val="1"/>
      <w:numFmt w:val="decimal"/>
      <w:lvlText w:val="%3."/>
      <w:lvlJc w:val="left"/>
      <w:pPr>
        <w:ind w:left="1243" w:hanging="675"/>
      </w:pPr>
      <w:rPr>
        <w:color w:val="00000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05A4AEC"/>
    <w:multiLevelType w:val="hybridMultilevel"/>
    <w:tmpl w:val="6B621D06"/>
    <w:lvl w:ilvl="0" w:tplc="C916D80C">
      <w:start w:val="1"/>
      <w:numFmt w:val="decimal"/>
      <w:lvlText w:val="%1."/>
      <w:lvlJc w:val="left"/>
      <w:pPr>
        <w:ind w:left="720" w:hanging="360"/>
      </w:pPr>
      <w:rPr>
        <w:rFonts w:ascii="Times New Roman" w:hAnsi="Times New Roman" w:cs="Times New Roman"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2BA76A6"/>
    <w:multiLevelType w:val="hybridMultilevel"/>
    <w:tmpl w:val="396C71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627E38E0"/>
    <w:multiLevelType w:val="multilevel"/>
    <w:tmpl w:val="6CE63EE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C507BC6"/>
    <w:multiLevelType w:val="hybridMultilevel"/>
    <w:tmpl w:val="5B82EC4E"/>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73F016C8"/>
    <w:multiLevelType w:val="hybridMultilevel"/>
    <w:tmpl w:val="E5C4529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5" w15:restartNumberingAfterBreak="0">
    <w:nsid w:val="75FE71FE"/>
    <w:multiLevelType w:val="multilevel"/>
    <w:tmpl w:val="EE68B76E"/>
    <w:lvl w:ilvl="0">
      <w:start w:val="1"/>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F5530C8"/>
    <w:multiLevelType w:val="hybridMultilevel"/>
    <w:tmpl w:val="45FAD2E4"/>
    <w:lvl w:ilvl="0" w:tplc="23E213BC">
      <w:start w:val="3"/>
      <w:numFmt w:val="decimal"/>
      <w:lvlText w:val="%1."/>
      <w:lvlJc w:val="left"/>
      <w:pPr>
        <w:ind w:left="1287" w:hanging="360"/>
      </w:pPr>
      <w:rPr>
        <w:rFonts w:ascii="Times New Roman" w:hAnsi="Times New Roman" w:cs="Times New Roman"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4"/>
  </w:num>
  <w:num w:numId="3">
    <w:abstractNumId w:val="8"/>
  </w:num>
  <w:num w:numId="4">
    <w:abstractNumId w:val="9"/>
  </w:num>
  <w:num w:numId="5">
    <w:abstractNumId w:val="12"/>
  </w:num>
  <w:num w:numId="6">
    <w:abstractNumId w:val="2"/>
  </w:num>
  <w:num w:numId="7">
    <w:abstractNumId w:val="20"/>
  </w:num>
  <w:num w:numId="8">
    <w:abstractNumId w:val="7"/>
  </w:num>
  <w:num w:numId="9">
    <w:abstractNumId w:val="17"/>
  </w:num>
  <w:num w:numId="10">
    <w:abstractNumId w:val="10"/>
  </w:num>
  <w:num w:numId="11">
    <w:abstractNumId w:val="13"/>
  </w:num>
  <w:num w:numId="12">
    <w:abstractNumId w:val="22"/>
  </w:num>
  <w:num w:numId="13">
    <w:abstractNumId w:val="18"/>
  </w:num>
  <w:num w:numId="14">
    <w:abstractNumId w:val="6"/>
  </w:num>
  <w:num w:numId="15">
    <w:abstractNumId w:val="25"/>
  </w:num>
  <w:num w:numId="16">
    <w:abstractNumId w:val="5"/>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3"/>
  </w:num>
  <w:num w:numId="21">
    <w:abstractNumId w:val="19"/>
  </w:num>
  <w:num w:numId="22">
    <w:abstractNumId w:val="24"/>
  </w:num>
  <w:num w:numId="23">
    <w:abstractNumId w:val="15"/>
  </w:num>
  <w:num w:numId="24">
    <w:abstractNumId w:val="14"/>
  </w:num>
  <w:num w:numId="25">
    <w:abstractNumId w:val="11"/>
  </w:num>
  <w:num w:numId="26">
    <w:abstractNumId w:val="26"/>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192"/>
    <w:rsid w:val="000040A3"/>
    <w:rsid w:val="00013E88"/>
    <w:rsid w:val="000424E5"/>
    <w:rsid w:val="00080701"/>
    <w:rsid w:val="00081EF2"/>
    <w:rsid w:val="00083B24"/>
    <w:rsid w:val="00094C85"/>
    <w:rsid w:val="000C1AA0"/>
    <w:rsid w:val="000C4E5B"/>
    <w:rsid w:val="000C542E"/>
    <w:rsid w:val="000E0B38"/>
    <w:rsid w:val="000E1756"/>
    <w:rsid w:val="000E6CE6"/>
    <w:rsid w:val="000E75BB"/>
    <w:rsid w:val="000E792A"/>
    <w:rsid w:val="00106EB7"/>
    <w:rsid w:val="0012677A"/>
    <w:rsid w:val="00127679"/>
    <w:rsid w:val="001411C6"/>
    <w:rsid w:val="00144C85"/>
    <w:rsid w:val="00144D0A"/>
    <w:rsid w:val="00164A7C"/>
    <w:rsid w:val="00173AA7"/>
    <w:rsid w:val="00176439"/>
    <w:rsid w:val="00191431"/>
    <w:rsid w:val="001914D7"/>
    <w:rsid w:val="00192E17"/>
    <w:rsid w:val="001C1A30"/>
    <w:rsid w:val="001D1F34"/>
    <w:rsid w:val="001E36F0"/>
    <w:rsid w:val="001E5877"/>
    <w:rsid w:val="001F40EF"/>
    <w:rsid w:val="002056B3"/>
    <w:rsid w:val="00205CF4"/>
    <w:rsid w:val="00215494"/>
    <w:rsid w:val="00224096"/>
    <w:rsid w:val="002262D8"/>
    <w:rsid w:val="00227609"/>
    <w:rsid w:val="00230293"/>
    <w:rsid w:val="00231DCC"/>
    <w:rsid w:val="00240263"/>
    <w:rsid w:val="00247658"/>
    <w:rsid w:val="002506D1"/>
    <w:rsid w:val="00256099"/>
    <w:rsid w:val="00274D85"/>
    <w:rsid w:val="00280F19"/>
    <w:rsid w:val="00281B7B"/>
    <w:rsid w:val="00290802"/>
    <w:rsid w:val="00296415"/>
    <w:rsid w:val="002A181F"/>
    <w:rsid w:val="002A22C8"/>
    <w:rsid w:val="002F4179"/>
    <w:rsid w:val="002F71A9"/>
    <w:rsid w:val="00305CFE"/>
    <w:rsid w:val="003074DC"/>
    <w:rsid w:val="003106C2"/>
    <w:rsid w:val="003169F5"/>
    <w:rsid w:val="00322571"/>
    <w:rsid w:val="0032544D"/>
    <w:rsid w:val="0032611B"/>
    <w:rsid w:val="0033029D"/>
    <w:rsid w:val="0034132A"/>
    <w:rsid w:val="00351B32"/>
    <w:rsid w:val="00352844"/>
    <w:rsid w:val="00357A12"/>
    <w:rsid w:val="00365745"/>
    <w:rsid w:val="003666DF"/>
    <w:rsid w:val="00366DC0"/>
    <w:rsid w:val="00372DBD"/>
    <w:rsid w:val="003878CF"/>
    <w:rsid w:val="00391A77"/>
    <w:rsid w:val="00392BB2"/>
    <w:rsid w:val="003A089E"/>
    <w:rsid w:val="003B452E"/>
    <w:rsid w:val="003C32EE"/>
    <w:rsid w:val="003D2468"/>
    <w:rsid w:val="003E70C6"/>
    <w:rsid w:val="00404DE0"/>
    <w:rsid w:val="004213F8"/>
    <w:rsid w:val="00434CA7"/>
    <w:rsid w:val="00445640"/>
    <w:rsid w:val="00461192"/>
    <w:rsid w:val="00474159"/>
    <w:rsid w:val="004761C8"/>
    <w:rsid w:val="0048198E"/>
    <w:rsid w:val="00483F21"/>
    <w:rsid w:val="0048707E"/>
    <w:rsid w:val="004A206F"/>
    <w:rsid w:val="004A4051"/>
    <w:rsid w:val="004C0A0D"/>
    <w:rsid w:val="004C1ADA"/>
    <w:rsid w:val="004C21F6"/>
    <w:rsid w:val="004C5228"/>
    <w:rsid w:val="004C5240"/>
    <w:rsid w:val="004E1B9C"/>
    <w:rsid w:val="004E460A"/>
    <w:rsid w:val="004F0FF1"/>
    <w:rsid w:val="005013B1"/>
    <w:rsid w:val="005056EC"/>
    <w:rsid w:val="00521194"/>
    <w:rsid w:val="00521C29"/>
    <w:rsid w:val="00532D9B"/>
    <w:rsid w:val="00563A54"/>
    <w:rsid w:val="00584582"/>
    <w:rsid w:val="00594CF5"/>
    <w:rsid w:val="005D7898"/>
    <w:rsid w:val="005E6533"/>
    <w:rsid w:val="005F253A"/>
    <w:rsid w:val="005F6711"/>
    <w:rsid w:val="00604A2C"/>
    <w:rsid w:val="00622A9E"/>
    <w:rsid w:val="0062469F"/>
    <w:rsid w:val="006724B5"/>
    <w:rsid w:val="00672B94"/>
    <w:rsid w:val="00692911"/>
    <w:rsid w:val="006941C7"/>
    <w:rsid w:val="00695017"/>
    <w:rsid w:val="006B3023"/>
    <w:rsid w:val="006C0923"/>
    <w:rsid w:val="006C50C6"/>
    <w:rsid w:val="006D7789"/>
    <w:rsid w:val="006F4927"/>
    <w:rsid w:val="006F62F4"/>
    <w:rsid w:val="0070727A"/>
    <w:rsid w:val="0071373A"/>
    <w:rsid w:val="00717C38"/>
    <w:rsid w:val="00720490"/>
    <w:rsid w:val="00724520"/>
    <w:rsid w:val="00727AFD"/>
    <w:rsid w:val="00735CE1"/>
    <w:rsid w:val="0074294E"/>
    <w:rsid w:val="00742E84"/>
    <w:rsid w:val="00743246"/>
    <w:rsid w:val="007432B7"/>
    <w:rsid w:val="007448F2"/>
    <w:rsid w:val="007453B2"/>
    <w:rsid w:val="007501F3"/>
    <w:rsid w:val="00761241"/>
    <w:rsid w:val="00773E55"/>
    <w:rsid w:val="00775B3C"/>
    <w:rsid w:val="00781148"/>
    <w:rsid w:val="007849D2"/>
    <w:rsid w:val="0079466D"/>
    <w:rsid w:val="007A0F3C"/>
    <w:rsid w:val="007B10E0"/>
    <w:rsid w:val="007B2E6A"/>
    <w:rsid w:val="007B4ECB"/>
    <w:rsid w:val="007C0931"/>
    <w:rsid w:val="007C09B8"/>
    <w:rsid w:val="007C57A4"/>
    <w:rsid w:val="007C7C48"/>
    <w:rsid w:val="007D34F8"/>
    <w:rsid w:val="007F6FF4"/>
    <w:rsid w:val="0081361C"/>
    <w:rsid w:val="00845E10"/>
    <w:rsid w:val="0084694F"/>
    <w:rsid w:val="00856F02"/>
    <w:rsid w:val="00860CD7"/>
    <w:rsid w:val="00872F7B"/>
    <w:rsid w:val="00874824"/>
    <w:rsid w:val="00885CED"/>
    <w:rsid w:val="00891141"/>
    <w:rsid w:val="008A6DBD"/>
    <w:rsid w:val="008D08F4"/>
    <w:rsid w:val="008D0EA6"/>
    <w:rsid w:val="008E6534"/>
    <w:rsid w:val="008F6232"/>
    <w:rsid w:val="008F7675"/>
    <w:rsid w:val="009032E5"/>
    <w:rsid w:val="00917C2B"/>
    <w:rsid w:val="00935B1E"/>
    <w:rsid w:val="00950A99"/>
    <w:rsid w:val="009522D0"/>
    <w:rsid w:val="00961FE7"/>
    <w:rsid w:val="009907B2"/>
    <w:rsid w:val="009A54C8"/>
    <w:rsid w:val="009B7D78"/>
    <w:rsid w:val="009C2BE8"/>
    <w:rsid w:val="009C69C3"/>
    <w:rsid w:val="009D126C"/>
    <w:rsid w:val="009E3A15"/>
    <w:rsid w:val="009F710D"/>
    <w:rsid w:val="00A006D1"/>
    <w:rsid w:val="00A01C4D"/>
    <w:rsid w:val="00A269F7"/>
    <w:rsid w:val="00A279D8"/>
    <w:rsid w:val="00A42F33"/>
    <w:rsid w:val="00A50E85"/>
    <w:rsid w:val="00A64904"/>
    <w:rsid w:val="00A663CD"/>
    <w:rsid w:val="00A67962"/>
    <w:rsid w:val="00A772AC"/>
    <w:rsid w:val="00A80654"/>
    <w:rsid w:val="00A80D84"/>
    <w:rsid w:val="00AA7473"/>
    <w:rsid w:val="00AC14B3"/>
    <w:rsid w:val="00AD5505"/>
    <w:rsid w:val="00AE09D1"/>
    <w:rsid w:val="00AE7A50"/>
    <w:rsid w:val="00AF2F16"/>
    <w:rsid w:val="00AF57CA"/>
    <w:rsid w:val="00AF6A20"/>
    <w:rsid w:val="00B004ED"/>
    <w:rsid w:val="00B0652E"/>
    <w:rsid w:val="00B17233"/>
    <w:rsid w:val="00B36546"/>
    <w:rsid w:val="00B41CD6"/>
    <w:rsid w:val="00B62770"/>
    <w:rsid w:val="00B667C9"/>
    <w:rsid w:val="00B857C5"/>
    <w:rsid w:val="00B94584"/>
    <w:rsid w:val="00BA1848"/>
    <w:rsid w:val="00BA4F4D"/>
    <w:rsid w:val="00BD0014"/>
    <w:rsid w:val="00C0379D"/>
    <w:rsid w:val="00C13B3B"/>
    <w:rsid w:val="00C21797"/>
    <w:rsid w:val="00C249C8"/>
    <w:rsid w:val="00C30445"/>
    <w:rsid w:val="00C51AE6"/>
    <w:rsid w:val="00C6000E"/>
    <w:rsid w:val="00C61641"/>
    <w:rsid w:val="00C8432B"/>
    <w:rsid w:val="00C9528F"/>
    <w:rsid w:val="00CD12F9"/>
    <w:rsid w:val="00CD256A"/>
    <w:rsid w:val="00CD2C74"/>
    <w:rsid w:val="00D071C3"/>
    <w:rsid w:val="00D2073B"/>
    <w:rsid w:val="00D32D94"/>
    <w:rsid w:val="00D43445"/>
    <w:rsid w:val="00D4539B"/>
    <w:rsid w:val="00D55967"/>
    <w:rsid w:val="00D62B9F"/>
    <w:rsid w:val="00D63935"/>
    <w:rsid w:val="00D66E37"/>
    <w:rsid w:val="00DB021B"/>
    <w:rsid w:val="00DB1510"/>
    <w:rsid w:val="00DB20AE"/>
    <w:rsid w:val="00DB2A62"/>
    <w:rsid w:val="00DC03D9"/>
    <w:rsid w:val="00DC2C15"/>
    <w:rsid w:val="00DE025B"/>
    <w:rsid w:val="00DE6528"/>
    <w:rsid w:val="00DF20FA"/>
    <w:rsid w:val="00DF4C81"/>
    <w:rsid w:val="00E07A3C"/>
    <w:rsid w:val="00E129DB"/>
    <w:rsid w:val="00E175F4"/>
    <w:rsid w:val="00E3727A"/>
    <w:rsid w:val="00E55817"/>
    <w:rsid w:val="00E62C15"/>
    <w:rsid w:val="00E75B43"/>
    <w:rsid w:val="00E84B31"/>
    <w:rsid w:val="00E85CF3"/>
    <w:rsid w:val="00E87F21"/>
    <w:rsid w:val="00EC4FB1"/>
    <w:rsid w:val="00ED523B"/>
    <w:rsid w:val="00ED63F6"/>
    <w:rsid w:val="00EE0354"/>
    <w:rsid w:val="00EE785E"/>
    <w:rsid w:val="00EF1369"/>
    <w:rsid w:val="00EF65B7"/>
    <w:rsid w:val="00F139F8"/>
    <w:rsid w:val="00F172E4"/>
    <w:rsid w:val="00F42787"/>
    <w:rsid w:val="00F56EC7"/>
    <w:rsid w:val="00F7313C"/>
    <w:rsid w:val="00F755EC"/>
    <w:rsid w:val="00F81AC7"/>
    <w:rsid w:val="00F86653"/>
    <w:rsid w:val="00F9410E"/>
    <w:rsid w:val="00FC575A"/>
    <w:rsid w:val="00FD4792"/>
    <w:rsid w:val="00FD7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FFF6CD"/>
  <w15:docId w15:val="{D98F4DB6-0868-44DB-AEF9-A5AE8ADB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Arial" w:hAnsi="Arial"/>
      <w:sz w:val="24"/>
    </w:rPr>
  </w:style>
  <w:style w:type="paragraph" w:styleId="1">
    <w:name w:val="heading 1"/>
    <w:basedOn w:val="a"/>
    <w:next w:val="a"/>
    <w:link w:val="10"/>
    <w:uiPriority w:val="9"/>
    <w:qFormat/>
    <w:pPr>
      <w:keepNext/>
      <w:spacing w:line="360" w:lineRule="auto"/>
      <w:ind w:left="1080"/>
      <w:outlineLvl w:val="0"/>
    </w:pPr>
    <w:rPr>
      <w:rFonts w:ascii="Times New Roman" w:hAnsi="Times New Roman"/>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styleId="a3">
    <w:name w:val="Body Text Indent"/>
    <w:basedOn w:val="a"/>
    <w:link w:val="a4"/>
    <w:pPr>
      <w:spacing w:line="360" w:lineRule="auto"/>
      <w:ind w:left="1440"/>
    </w:pPr>
    <w:rPr>
      <w:rFonts w:ascii="Times New Roman" w:hAnsi="Times New Roman"/>
    </w:rPr>
  </w:style>
  <w:style w:type="paragraph" w:styleId="2">
    <w:name w:val="Body Text Indent 2"/>
    <w:basedOn w:val="a"/>
    <w:link w:val="20"/>
    <w:pPr>
      <w:spacing w:line="360" w:lineRule="auto"/>
      <w:ind w:left="-180"/>
    </w:pPr>
    <w:rPr>
      <w:rFonts w:ascii="Times New Roman" w:hAnsi="Times New Roman"/>
      <w:i/>
      <w:iCs/>
    </w:rPr>
  </w:style>
  <w:style w:type="paragraph" w:styleId="a5">
    <w:name w:val="Body Text"/>
    <w:basedOn w:val="a"/>
    <w:link w:val="a6"/>
    <w:pPr>
      <w:spacing w:line="360" w:lineRule="auto"/>
    </w:pPr>
    <w:rPr>
      <w:rFonts w:ascii="Times New Roman" w:hAnsi="Times New Roman"/>
      <w:i/>
      <w:iCs/>
    </w:rPr>
  </w:style>
  <w:style w:type="paragraph" w:customStyle="1" w:styleId="ConsNonformat">
    <w:name w:val="ConsNonformat"/>
    <w:pPr>
      <w:widowControl w:val="0"/>
      <w:autoSpaceDE w:val="0"/>
      <w:autoSpaceDN w:val="0"/>
      <w:adjustRightInd w:val="0"/>
      <w:ind w:right="19772"/>
    </w:pPr>
    <w:rPr>
      <w:rFonts w:ascii="Courier New" w:hAnsi="Courier New" w:cs="Courier New"/>
      <w:lang w:eastAsia="en-US"/>
    </w:rPr>
  </w:style>
  <w:style w:type="paragraph" w:customStyle="1" w:styleId="ConsTitle">
    <w:name w:val="ConsTitle"/>
    <w:pPr>
      <w:widowControl w:val="0"/>
      <w:autoSpaceDE w:val="0"/>
      <w:autoSpaceDN w:val="0"/>
      <w:adjustRightInd w:val="0"/>
      <w:ind w:right="19772"/>
    </w:pPr>
    <w:rPr>
      <w:rFonts w:ascii="Arial" w:hAnsi="Arial" w:cs="Arial"/>
      <w:b/>
      <w:bCs/>
      <w:sz w:val="16"/>
      <w:szCs w:val="16"/>
      <w:lang w:eastAsia="en-US"/>
    </w:rPr>
  </w:style>
  <w:style w:type="paragraph" w:customStyle="1" w:styleId="ConsNormal">
    <w:name w:val="ConsNormal"/>
    <w:pPr>
      <w:widowControl w:val="0"/>
      <w:autoSpaceDE w:val="0"/>
      <w:autoSpaceDN w:val="0"/>
      <w:adjustRightInd w:val="0"/>
      <w:ind w:right="19772" w:firstLine="720"/>
    </w:pPr>
    <w:rPr>
      <w:rFonts w:ascii="Arial" w:hAnsi="Arial" w:cs="Arial"/>
      <w:lang w:eastAsia="en-US"/>
    </w:rPr>
  </w:style>
  <w:style w:type="paragraph" w:styleId="a7">
    <w:name w:val="Balloon Text"/>
    <w:basedOn w:val="a"/>
    <w:link w:val="a8"/>
    <w:uiPriority w:val="99"/>
    <w:rsid w:val="00692911"/>
    <w:rPr>
      <w:rFonts w:ascii="Tahoma" w:hAnsi="Tahoma" w:cs="Tahoma"/>
      <w:sz w:val="16"/>
      <w:szCs w:val="16"/>
    </w:rPr>
  </w:style>
  <w:style w:type="character" w:customStyle="1" w:styleId="a8">
    <w:name w:val="Текст выноски Знак"/>
    <w:link w:val="a7"/>
    <w:uiPriority w:val="99"/>
    <w:rsid w:val="00692911"/>
    <w:rPr>
      <w:rFonts w:ascii="Tahoma" w:hAnsi="Tahoma" w:cs="Tahoma"/>
      <w:sz w:val="16"/>
      <w:szCs w:val="16"/>
    </w:rPr>
  </w:style>
  <w:style w:type="character" w:customStyle="1" w:styleId="apple-style-span">
    <w:name w:val="apple-style-span"/>
    <w:basedOn w:val="a0"/>
    <w:rsid w:val="006C0923"/>
  </w:style>
  <w:style w:type="character" w:customStyle="1" w:styleId="apple-converted-space">
    <w:name w:val="apple-converted-space"/>
    <w:basedOn w:val="a0"/>
    <w:rsid w:val="00D4539B"/>
  </w:style>
  <w:style w:type="paragraph" w:styleId="a9">
    <w:name w:val="List Paragraph"/>
    <w:basedOn w:val="a"/>
    <w:uiPriority w:val="34"/>
    <w:qFormat/>
    <w:rsid w:val="00ED523B"/>
    <w:pPr>
      <w:suppressAutoHyphens/>
      <w:ind w:left="720"/>
      <w:jc w:val="both"/>
    </w:pPr>
    <w:rPr>
      <w:rFonts w:ascii="Times New Roman" w:hAnsi="Times New Roman"/>
      <w:szCs w:val="24"/>
      <w:lang w:eastAsia="ar-SA"/>
    </w:rPr>
  </w:style>
  <w:style w:type="paragraph" w:customStyle="1" w:styleId="ConsPlusTitle">
    <w:name w:val="ConsPlusTitle"/>
    <w:uiPriority w:val="99"/>
    <w:rsid w:val="002A181F"/>
    <w:pPr>
      <w:widowControl w:val="0"/>
      <w:autoSpaceDE w:val="0"/>
      <w:autoSpaceDN w:val="0"/>
      <w:adjustRightInd w:val="0"/>
    </w:pPr>
    <w:rPr>
      <w:rFonts w:ascii="Calibri" w:hAnsi="Calibri" w:cs="Calibri"/>
      <w:b/>
      <w:bCs/>
      <w:sz w:val="22"/>
      <w:szCs w:val="22"/>
    </w:rPr>
  </w:style>
  <w:style w:type="paragraph" w:styleId="aa">
    <w:name w:val="No Spacing"/>
    <w:uiPriority w:val="1"/>
    <w:qFormat/>
    <w:rsid w:val="002A181F"/>
    <w:rPr>
      <w:rFonts w:ascii="Calibri" w:eastAsia="Calibri" w:hAnsi="Calibri"/>
      <w:sz w:val="22"/>
      <w:szCs w:val="22"/>
      <w:lang w:eastAsia="en-US"/>
    </w:rPr>
  </w:style>
  <w:style w:type="paragraph" w:customStyle="1" w:styleId="formattext">
    <w:name w:val="formattext"/>
    <w:basedOn w:val="a"/>
    <w:rsid w:val="002A181F"/>
    <w:pPr>
      <w:spacing w:line="285" w:lineRule="atLeast"/>
      <w:ind w:firstLine="450"/>
      <w:jc w:val="both"/>
    </w:pPr>
    <w:rPr>
      <w:rFonts w:ascii="Times New Roman" w:hAnsi="Times New Roman"/>
      <w:szCs w:val="24"/>
    </w:rPr>
  </w:style>
  <w:style w:type="paragraph" w:customStyle="1" w:styleId="ConsPlusNormal">
    <w:name w:val="ConsPlusNormal"/>
    <w:rsid w:val="002A181F"/>
    <w:pPr>
      <w:widowControl w:val="0"/>
      <w:autoSpaceDE w:val="0"/>
      <w:autoSpaceDN w:val="0"/>
      <w:adjustRightInd w:val="0"/>
    </w:pPr>
    <w:rPr>
      <w:rFonts w:ascii="Arial" w:hAnsi="Arial" w:cs="Arial"/>
    </w:rPr>
  </w:style>
  <w:style w:type="paragraph" w:styleId="ab">
    <w:name w:val="header"/>
    <w:basedOn w:val="a"/>
    <w:link w:val="ac"/>
    <w:uiPriority w:val="99"/>
    <w:unhideWhenUsed/>
    <w:rsid w:val="000E792A"/>
    <w:pPr>
      <w:tabs>
        <w:tab w:val="center" w:pos="4677"/>
        <w:tab w:val="right" w:pos="9355"/>
      </w:tabs>
    </w:pPr>
  </w:style>
  <w:style w:type="character" w:customStyle="1" w:styleId="ac">
    <w:name w:val="Верхний колонтитул Знак"/>
    <w:basedOn w:val="a0"/>
    <w:link w:val="ab"/>
    <w:uiPriority w:val="99"/>
    <w:rsid w:val="000E792A"/>
    <w:rPr>
      <w:rFonts w:ascii="Arial" w:hAnsi="Arial"/>
      <w:sz w:val="24"/>
    </w:rPr>
  </w:style>
  <w:style w:type="paragraph" w:styleId="ad">
    <w:name w:val="footer"/>
    <w:basedOn w:val="a"/>
    <w:link w:val="ae"/>
    <w:uiPriority w:val="99"/>
    <w:unhideWhenUsed/>
    <w:rsid w:val="000E792A"/>
    <w:pPr>
      <w:tabs>
        <w:tab w:val="center" w:pos="4677"/>
        <w:tab w:val="right" w:pos="9355"/>
      </w:tabs>
    </w:pPr>
  </w:style>
  <w:style w:type="character" w:customStyle="1" w:styleId="ae">
    <w:name w:val="Нижний колонтитул Знак"/>
    <w:basedOn w:val="a0"/>
    <w:link w:val="ad"/>
    <w:uiPriority w:val="99"/>
    <w:rsid w:val="000E792A"/>
    <w:rPr>
      <w:rFonts w:ascii="Arial" w:hAnsi="Arial"/>
      <w:sz w:val="24"/>
    </w:rPr>
  </w:style>
  <w:style w:type="paragraph" w:customStyle="1" w:styleId="pt-a-000029">
    <w:name w:val="pt-a-000029"/>
    <w:basedOn w:val="a"/>
    <w:rsid w:val="007C09B8"/>
    <w:pPr>
      <w:spacing w:before="100" w:beforeAutospacing="1" w:after="100" w:afterAutospacing="1"/>
    </w:pPr>
    <w:rPr>
      <w:rFonts w:ascii="Times New Roman" w:hAnsi="Times New Roman"/>
      <w:szCs w:val="24"/>
    </w:rPr>
  </w:style>
  <w:style w:type="character" w:customStyle="1" w:styleId="pt-a0-000001">
    <w:name w:val="pt-a0-000001"/>
    <w:basedOn w:val="a0"/>
    <w:rsid w:val="007C09B8"/>
  </w:style>
  <w:style w:type="character" w:styleId="af">
    <w:name w:val="Hyperlink"/>
    <w:basedOn w:val="a0"/>
    <w:uiPriority w:val="99"/>
    <w:unhideWhenUsed/>
    <w:rsid w:val="00D66E37"/>
    <w:rPr>
      <w:color w:val="0000FF" w:themeColor="hyperlink"/>
      <w:u w:val="single"/>
    </w:rPr>
  </w:style>
  <w:style w:type="paragraph" w:styleId="af0">
    <w:name w:val="Plain Text"/>
    <w:basedOn w:val="a"/>
    <w:link w:val="af1"/>
    <w:uiPriority w:val="99"/>
    <w:unhideWhenUsed/>
    <w:rsid w:val="00D66E37"/>
    <w:pPr>
      <w:autoSpaceDE w:val="0"/>
      <w:autoSpaceDN w:val="0"/>
      <w:adjustRightInd w:val="0"/>
      <w:jc w:val="both"/>
    </w:pPr>
    <w:rPr>
      <w:rFonts w:ascii="Consolas" w:eastAsia="Calibri" w:hAnsi="Consolas" w:cs="Arial"/>
      <w:sz w:val="21"/>
      <w:szCs w:val="21"/>
    </w:rPr>
  </w:style>
  <w:style w:type="character" w:customStyle="1" w:styleId="af1">
    <w:name w:val="Текст Знак"/>
    <w:basedOn w:val="a0"/>
    <w:link w:val="af0"/>
    <w:uiPriority w:val="99"/>
    <w:rsid w:val="00D66E37"/>
    <w:rPr>
      <w:rFonts w:ascii="Consolas" w:eastAsia="Calibri" w:hAnsi="Consolas" w:cs="Arial"/>
      <w:sz w:val="21"/>
      <w:szCs w:val="21"/>
    </w:rPr>
  </w:style>
  <w:style w:type="character" w:styleId="af2">
    <w:name w:val="annotation reference"/>
    <w:basedOn w:val="a0"/>
    <w:uiPriority w:val="99"/>
    <w:semiHidden/>
    <w:unhideWhenUsed/>
    <w:rsid w:val="00D66E37"/>
    <w:rPr>
      <w:sz w:val="16"/>
      <w:szCs w:val="16"/>
    </w:rPr>
  </w:style>
  <w:style w:type="paragraph" w:styleId="af3">
    <w:name w:val="annotation text"/>
    <w:basedOn w:val="a"/>
    <w:link w:val="af4"/>
    <w:uiPriority w:val="99"/>
    <w:semiHidden/>
    <w:unhideWhenUsed/>
    <w:rsid w:val="00D66E37"/>
    <w:pPr>
      <w:spacing w:after="200"/>
    </w:pPr>
    <w:rPr>
      <w:rFonts w:asciiTheme="minorHAnsi" w:eastAsiaTheme="minorHAnsi" w:hAnsiTheme="minorHAnsi" w:cstheme="minorBidi"/>
      <w:sz w:val="20"/>
      <w:lang w:eastAsia="en-US"/>
    </w:rPr>
  </w:style>
  <w:style w:type="character" w:customStyle="1" w:styleId="af4">
    <w:name w:val="Текст примечания Знак"/>
    <w:basedOn w:val="a0"/>
    <w:link w:val="af3"/>
    <w:uiPriority w:val="99"/>
    <w:semiHidden/>
    <w:rsid w:val="00D66E37"/>
    <w:rPr>
      <w:rFonts w:asciiTheme="minorHAnsi" w:eastAsiaTheme="minorHAnsi" w:hAnsiTheme="minorHAnsi" w:cstheme="minorBidi"/>
      <w:lang w:eastAsia="en-US"/>
    </w:rPr>
  </w:style>
  <w:style w:type="paragraph" w:styleId="af5">
    <w:name w:val="annotation subject"/>
    <w:basedOn w:val="af3"/>
    <w:next w:val="af3"/>
    <w:link w:val="af6"/>
    <w:uiPriority w:val="99"/>
    <w:semiHidden/>
    <w:unhideWhenUsed/>
    <w:rsid w:val="00D66E37"/>
    <w:rPr>
      <w:b/>
      <w:bCs/>
    </w:rPr>
  </w:style>
  <w:style w:type="character" w:customStyle="1" w:styleId="af6">
    <w:name w:val="Тема примечания Знак"/>
    <w:basedOn w:val="af4"/>
    <w:link w:val="af5"/>
    <w:uiPriority w:val="99"/>
    <w:semiHidden/>
    <w:rsid w:val="00D66E37"/>
    <w:rPr>
      <w:rFonts w:asciiTheme="minorHAnsi" w:eastAsiaTheme="minorHAnsi" w:hAnsiTheme="minorHAnsi" w:cstheme="minorBidi"/>
      <w:b/>
      <w:bCs/>
      <w:lang w:eastAsia="en-US"/>
    </w:rPr>
  </w:style>
  <w:style w:type="paragraph" w:styleId="af7">
    <w:name w:val="footnote text"/>
    <w:basedOn w:val="a"/>
    <w:link w:val="af8"/>
    <w:uiPriority w:val="99"/>
    <w:semiHidden/>
    <w:unhideWhenUsed/>
    <w:rsid w:val="00D66E37"/>
    <w:rPr>
      <w:rFonts w:asciiTheme="minorHAnsi" w:eastAsiaTheme="minorHAnsi" w:hAnsiTheme="minorHAnsi" w:cstheme="minorBidi"/>
      <w:sz w:val="20"/>
      <w:lang w:eastAsia="en-US"/>
    </w:rPr>
  </w:style>
  <w:style w:type="character" w:customStyle="1" w:styleId="af8">
    <w:name w:val="Текст сноски Знак"/>
    <w:basedOn w:val="a0"/>
    <w:link w:val="af7"/>
    <w:uiPriority w:val="99"/>
    <w:semiHidden/>
    <w:rsid w:val="00D66E37"/>
    <w:rPr>
      <w:rFonts w:asciiTheme="minorHAnsi" w:eastAsiaTheme="minorHAnsi" w:hAnsiTheme="minorHAnsi" w:cstheme="minorBidi"/>
      <w:lang w:eastAsia="en-US"/>
    </w:rPr>
  </w:style>
  <w:style w:type="character" w:styleId="af9">
    <w:name w:val="footnote reference"/>
    <w:basedOn w:val="a0"/>
    <w:uiPriority w:val="99"/>
    <w:semiHidden/>
    <w:unhideWhenUsed/>
    <w:rsid w:val="00D66E37"/>
    <w:rPr>
      <w:vertAlign w:val="superscript"/>
    </w:rPr>
  </w:style>
  <w:style w:type="paragraph" w:styleId="afa">
    <w:name w:val="Revision"/>
    <w:hidden/>
    <w:uiPriority w:val="99"/>
    <w:semiHidden/>
    <w:rsid w:val="00D66E37"/>
    <w:rPr>
      <w:rFonts w:asciiTheme="minorHAnsi" w:eastAsiaTheme="minorHAnsi" w:hAnsiTheme="minorHAnsi" w:cstheme="minorBidi"/>
      <w:sz w:val="22"/>
      <w:szCs w:val="22"/>
      <w:lang w:eastAsia="en-US"/>
    </w:rPr>
  </w:style>
  <w:style w:type="character" w:styleId="afb">
    <w:name w:val="Unresolved Mention"/>
    <w:basedOn w:val="a0"/>
    <w:uiPriority w:val="99"/>
    <w:semiHidden/>
    <w:unhideWhenUsed/>
    <w:rsid w:val="00D66E37"/>
    <w:rPr>
      <w:color w:val="605E5C"/>
      <w:shd w:val="clear" w:color="auto" w:fill="E1DFDD"/>
    </w:rPr>
  </w:style>
  <w:style w:type="character" w:styleId="afc">
    <w:name w:val="Strong"/>
    <w:basedOn w:val="a0"/>
    <w:uiPriority w:val="22"/>
    <w:qFormat/>
    <w:rsid w:val="00D66E37"/>
    <w:rPr>
      <w:b/>
      <w:bCs/>
    </w:rPr>
  </w:style>
  <w:style w:type="character" w:customStyle="1" w:styleId="10">
    <w:name w:val="Заголовок 1 Знак"/>
    <w:basedOn w:val="a0"/>
    <w:link w:val="1"/>
    <w:uiPriority w:val="9"/>
    <w:rsid w:val="00D66E37"/>
    <w:rPr>
      <w:i/>
      <w:iCs/>
      <w:sz w:val="24"/>
    </w:rPr>
  </w:style>
  <w:style w:type="paragraph" w:styleId="afd">
    <w:name w:val="TOC Heading"/>
    <w:basedOn w:val="1"/>
    <w:next w:val="a"/>
    <w:uiPriority w:val="39"/>
    <w:unhideWhenUsed/>
    <w:qFormat/>
    <w:rsid w:val="00D66E37"/>
    <w:pPr>
      <w:keepLines/>
      <w:spacing w:before="240" w:line="259" w:lineRule="auto"/>
      <w:ind w:left="0"/>
      <w:outlineLvl w:val="9"/>
    </w:pPr>
    <w:rPr>
      <w:rFonts w:asciiTheme="majorHAnsi" w:eastAsiaTheme="majorEastAsia" w:hAnsiTheme="majorHAnsi" w:cstheme="majorBidi"/>
      <w:i w:val="0"/>
      <w:iCs w:val="0"/>
      <w:color w:val="365F91" w:themeColor="accent1" w:themeShade="BF"/>
      <w:sz w:val="32"/>
      <w:szCs w:val="32"/>
    </w:rPr>
  </w:style>
  <w:style w:type="paragraph" w:styleId="21">
    <w:name w:val="toc 2"/>
    <w:basedOn w:val="a"/>
    <w:next w:val="a"/>
    <w:autoRedefine/>
    <w:uiPriority w:val="39"/>
    <w:unhideWhenUsed/>
    <w:rsid w:val="00D66E37"/>
    <w:pPr>
      <w:spacing w:after="100" w:line="259" w:lineRule="auto"/>
      <w:ind w:left="220"/>
    </w:pPr>
    <w:rPr>
      <w:rFonts w:asciiTheme="minorHAnsi" w:eastAsiaTheme="minorEastAsia" w:hAnsiTheme="minorHAnsi"/>
      <w:sz w:val="22"/>
      <w:szCs w:val="22"/>
    </w:rPr>
  </w:style>
  <w:style w:type="paragraph" w:styleId="11">
    <w:name w:val="toc 1"/>
    <w:basedOn w:val="a"/>
    <w:next w:val="a"/>
    <w:autoRedefine/>
    <w:uiPriority w:val="39"/>
    <w:unhideWhenUsed/>
    <w:rsid w:val="00D66E37"/>
    <w:pPr>
      <w:spacing w:after="100" w:line="259" w:lineRule="auto"/>
    </w:pPr>
    <w:rPr>
      <w:rFonts w:asciiTheme="minorHAnsi" w:eastAsiaTheme="minorEastAsia" w:hAnsiTheme="minorHAnsi"/>
      <w:sz w:val="22"/>
      <w:szCs w:val="22"/>
    </w:rPr>
  </w:style>
  <w:style w:type="paragraph" w:styleId="3">
    <w:name w:val="toc 3"/>
    <w:basedOn w:val="a"/>
    <w:next w:val="a"/>
    <w:autoRedefine/>
    <w:uiPriority w:val="39"/>
    <w:unhideWhenUsed/>
    <w:rsid w:val="00D66E37"/>
    <w:pPr>
      <w:spacing w:after="100" w:line="259" w:lineRule="auto"/>
      <w:ind w:left="440"/>
    </w:pPr>
    <w:rPr>
      <w:rFonts w:asciiTheme="minorHAnsi" w:eastAsiaTheme="minorEastAsia" w:hAnsiTheme="minorHAnsi"/>
      <w:sz w:val="22"/>
      <w:szCs w:val="22"/>
    </w:rPr>
  </w:style>
  <w:style w:type="numbering" w:customStyle="1" w:styleId="12">
    <w:name w:val="Нет списка1"/>
    <w:next w:val="a2"/>
    <w:uiPriority w:val="99"/>
    <w:semiHidden/>
    <w:unhideWhenUsed/>
    <w:rsid w:val="004C0A0D"/>
  </w:style>
  <w:style w:type="character" w:customStyle="1" w:styleId="a4">
    <w:name w:val="Основной текст с отступом Знак"/>
    <w:basedOn w:val="a0"/>
    <w:link w:val="a3"/>
    <w:rsid w:val="004C0A0D"/>
    <w:rPr>
      <w:sz w:val="24"/>
    </w:rPr>
  </w:style>
  <w:style w:type="character" w:customStyle="1" w:styleId="20">
    <w:name w:val="Основной текст с отступом 2 Знак"/>
    <w:basedOn w:val="a0"/>
    <w:link w:val="2"/>
    <w:rsid w:val="004C0A0D"/>
    <w:rPr>
      <w:i/>
      <w:iCs/>
      <w:sz w:val="24"/>
    </w:rPr>
  </w:style>
  <w:style w:type="character" w:customStyle="1" w:styleId="a6">
    <w:name w:val="Основной текст Знак"/>
    <w:basedOn w:val="a0"/>
    <w:link w:val="a5"/>
    <w:rsid w:val="004C0A0D"/>
    <w:rPr>
      <w:i/>
      <w:i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7517">
      <w:bodyDiv w:val="1"/>
      <w:marLeft w:val="0"/>
      <w:marRight w:val="0"/>
      <w:marTop w:val="0"/>
      <w:marBottom w:val="0"/>
      <w:divBdr>
        <w:top w:val="none" w:sz="0" w:space="0" w:color="auto"/>
        <w:left w:val="none" w:sz="0" w:space="0" w:color="auto"/>
        <w:bottom w:val="none" w:sz="0" w:space="0" w:color="auto"/>
        <w:right w:val="none" w:sz="0" w:space="0" w:color="auto"/>
      </w:divBdr>
    </w:div>
    <w:div w:id="331876171">
      <w:bodyDiv w:val="1"/>
      <w:marLeft w:val="0"/>
      <w:marRight w:val="0"/>
      <w:marTop w:val="0"/>
      <w:marBottom w:val="0"/>
      <w:divBdr>
        <w:top w:val="none" w:sz="0" w:space="0" w:color="auto"/>
        <w:left w:val="none" w:sz="0" w:space="0" w:color="auto"/>
        <w:bottom w:val="none" w:sz="0" w:space="0" w:color="auto"/>
        <w:right w:val="none" w:sz="0" w:space="0" w:color="auto"/>
      </w:divBdr>
    </w:div>
    <w:div w:id="800850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62</Pages>
  <Words>26444</Words>
  <Characters>150736</Characters>
  <Application>Microsoft Office Word</Application>
  <DocSecurity>0</DocSecurity>
  <Lines>1256</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МО Озеро Долгое</Company>
  <LinksUpToDate>false</LinksUpToDate>
  <CharactersWithSpaces>176827</CharactersWithSpaces>
  <SharedDoc>false</SharedDoc>
  <HLinks>
    <vt:vector size="18" baseType="variant">
      <vt:variant>
        <vt:i4>5308431</vt:i4>
      </vt:variant>
      <vt:variant>
        <vt:i4>6</vt:i4>
      </vt:variant>
      <vt:variant>
        <vt:i4>0</vt:i4>
      </vt:variant>
      <vt:variant>
        <vt:i4>5</vt:i4>
      </vt:variant>
      <vt:variant>
        <vt:lpwstr>consultantplus://offline/ref=AA5B313D70C8D5AACEE807A0932DDD2A6AE44D4F365E7057181D3D6597SDO1M</vt:lpwstr>
      </vt:variant>
      <vt:variant>
        <vt:lpwstr/>
      </vt:variant>
      <vt:variant>
        <vt:i4>6226015</vt:i4>
      </vt:variant>
      <vt:variant>
        <vt:i4>3</vt:i4>
      </vt:variant>
      <vt:variant>
        <vt:i4>0</vt:i4>
      </vt:variant>
      <vt:variant>
        <vt:i4>5</vt:i4>
      </vt:variant>
      <vt:variant>
        <vt:lpwstr>consultantplus://offline/ref=57F0BBF60BE4DA02E7C49F52C97EF87E25C92BF4DB270755636FF50E6DiCt1I</vt:lpwstr>
      </vt:variant>
      <vt:variant>
        <vt:lpwstr/>
      </vt:variant>
      <vt:variant>
        <vt:i4>4259842</vt:i4>
      </vt:variant>
      <vt:variant>
        <vt:i4>0</vt:i4>
      </vt:variant>
      <vt:variant>
        <vt:i4>0</vt:i4>
      </vt:variant>
      <vt:variant>
        <vt:i4>5</vt:i4>
      </vt:variant>
      <vt:variant>
        <vt:lpwstr>consultantplus://offline/ref=16F1102D196560F23406F641E4C0A1CE22884F5C08AF2418E6A62A427A6BoFF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Игорь</cp:lastModifiedBy>
  <cp:revision>3</cp:revision>
  <cp:lastPrinted>2026-04-16T08:30:00Z</cp:lastPrinted>
  <dcterms:created xsi:type="dcterms:W3CDTF">2026-08-10T10:55:00Z</dcterms:created>
  <dcterms:modified xsi:type="dcterms:W3CDTF">2026-08-10T10:59:00Z</dcterms:modified>
</cp:coreProperties>
</file>