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B9FEF" w14:textId="6B7A90E7" w:rsidR="009E7B7B" w:rsidRPr="00C73F31" w:rsidRDefault="00C73F31" w:rsidP="00C73F31">
      <w:pPr>
        <w:tabs>
          <w:tab w:val="left" w:pos="2430"/>
        </w:tabs>
        <w:jc w:val="center"/>
        <w:rPr>
          <w:rFonts w:ascii="Times New Roman" w:hAnsi="Times New Roman" w:cs="Times New Roman"/>
          <w:sz w:val="24"/>
          <w:szCs w:val="24"/>
        </w:rPr>
      </w:pPr>
      <w:r w:rsidRPr="0085278E">
        <w:rPr>
          <w:rFonts w:ascii="Cambria" w:hAnsi="Cambria"/>
          <w:b/>
          <w:bCs/>
          <w:noProof/>
          <w:kern w:val="28"/>
          <w:sz w:val="32"/>
          <w:szCs w:val="32"/>
        </w:rPr>
        <w:drawing>
          <wp:inline distT="0" distB="0" distL="0" distR="0" wp14:anchorId="1AC31FA8" wp14:editId="4AA234F7">
            <wp:extent cx="609600" cy="714375"/>
            <wp:effectExtent l="0" t="0" r="0" b="9525"/>
            <wp:docPr id="930169083"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14:paraId="01E38F29" w14:textId="77777777" w:rsidR="009E7B7B" w:rsidRPr="009E7B7B" w:rsidRDefault="009E7B7B" w:rsidP="009E7B7B">
      <w:pPr>
        <w:spacing w:after="0"/>
        <w:jc w:val="center"/>
        <w:rPr>
          <w:rFonts w:ascii="Times New Roman" w:hAnsi="Times New Roman" w:cs="Times New Roman"/>
          <w:b/>
          <w:color w:val="000000"/>
          <w:sz w:val="28"/>
          <w:szCs w:val="28"/>
        </w:rPr>
      </w:pPr>
      <w:r w:rsidRPr="009E7B7B">
        <w:rPr>
          <w:rFonts w:ascii="Times New Roman" w:hAnsi="Times New Roman" w:cs="Times New Roman"/>
          <w:b/>
          <w:color w:val="000000"/>
          <w:sz w:val="28"/>
          <w:szCs w:val="28"/>
        </w:rPr>
        <w:t>МЕСТНАЯ АДМИНИСТРАЦИЯ</w:t>
      </w:r>
    </w:p>
    <w:p w14:paraId="11F7CAC6" w14:textId="77777777" w:rsidR="009E7B7B" w:rsidRPr="009E7B7B" w:rsidRDefault="009E7B7B" w:rsidP="009E7B7B">
      <w:pPr>
        <w:spacing w:after="0"/>
        <w:jc w:val="center"/>
        <w:rPr>
          <w:rFonts w:ascii="Times New Roman" w:hAnsi="Times New Roman" w:cs="Times New Roman"/>
          <w:b/>
          <w:color w:val="000000"/>
          <w:sz w:val="28"/>
          <w:szCs w:val="28"/>
        </w:rPr>
      </w:pPr>
      <w:r w:rsidRPr="009E7B7B">
        <w:rPr>
          <w:rFonts w:ascii="Times New Roman" w:hAnsi="Times New Roman" w:cs="Times New Roman"/>
          <w:b/>
          <w:color w:val="000000"/>
          <w:sz w:val="28"/>
          <w:szCs w:val="28"/>
        </w:rPr>
        <w:t xml:space="preserve">ВНУТРИГОРОДСКОЕ МУНИЦИПАЛЬНОЕ ОБРАЗОВАНИЕ </w:t>
      </w:r>
    </w:p>
    <w:p w14:paraId="6A2ACE38" w14:textId="77777777" w:rsidR="009E7B7B" w:rsidRPr="009E7B7B" w:rsidRDefault="009E7B7B" w:rsidP="009E7B7B">
      <w:pPr>
        <w:spacing w:after="0"/>
        <w:jc w:val="center"/>
        <w:rPr>
          <w:rFonts w:ascii="Times New Roman" w:hAnsi="Times New Roman" w:cs="Times New Roman"/>
          <w:b/>
          <w:color w:val="000000"/>
          <w:sz w:val="28"/>
          <w:szCs w:val="28"/>
        </w:rPr>
      </w:pPr>
      <w:r w:rsidRPr="009E7B7B">
        <w:rPr>
          <w:rFonts w:ascii="Times New Roman" w:hAnsi="Times New Roman" w:cs="Times New Roman"/>
          <w:b/>
          <w:color w:val="000000"/>
          <w:sz w:val="28"/>
          <w:szCs w:val="28"/>
        </w:rPr>
        <w:t>САНКТ-ПЕТЕРБУРГА</w:t>
      </w:r>
    </w:p>
    <w:p w14:paraId="07362558" w14:textId="77777777" w:rsidR="009E7B7B" w:rsidRPr="009E7B7B" w:rsidRDefault="009E7B7B" w:rsidP="009E7B7B">
      <w:pPr>
        <w:spacing w:after="0"/>
        <w:jc w:val="center"/>
        <w:rPr>
          <w:rFonts w:ascii="Times New Roman" w:hAnsi="Times New Roman" w:cs="Times New Roman"/>
          <w:b/>
          <w:color w:val="000000"/>
          <w:sz w:val="28"/>
          <w:szCs w:val="28"/>
        </w:rPr>
      </w:pPr>
      <w:r w:rsidRPr="009E7B7B">
        <w:rPr>
          <w:rFonts w:ascii="Times New Roman" w:hAnsi="Times New Roman" w:cs="Times New Roman"/>
          <w:b/>
          <w:color w:val="000000"/>
          <w:sz w:val="28"/>
          <w:szCs w:val="28"/>
        </w:rPr>
        <w:t>МУНИЦИПАЛЬНЫЙ ОКРУГ ОЗЕРО ДОЛГОЕ</w:t>
      </w:r>
    </w:p>
    <w:p w14:paraId="040116F5" w14:textId="4F5D93E5" w:rsidR="009E7B7B" w:rsidRPr="00C73F31" w:rsidRDefault="009E7B7B" w:rsidP="00C73F31">
      <w:pPr>
        <w:spacing w:after="0"/>
        <w:rPr>
          <w:rFonts w:ascii="Times New Roman" w:hAnsi="Times New Roman" w:cs="Times New Roman"/>
          <w:color w:val="000000"/>
          <w:szCs w:val="24"/>
        </w:rPr>
      </w:pPr>
      <w:r w:rsidRPr="009E7B7B">
        <w:rPr>
          <w:rFonts w:ascii="Times New Roman" w:hAnsi="Times New Roman" w:cs="Times New Roman"/>
          <w:color w:val="000000"/>
          <w:szCs w:val="24"/>
        </w:rPr>
        <w:t xml:space="preserve">                                                </w:t>
      </w:r>
      <w:r w:rsidRPr="009E7B7B">
        <w:rPr>
          <w:rFonts w:ascii="Times New Roman" w:hAnsi="Times New Roman" w:cs="Times New Roman"/>
          <w:b/>
          <w:spacing w:val="120"/>
          <w:sz w:val="36"/>
          <w:szCs w:val="36"/>
        </w:rPr>
        <w:t>ПОСТАНОВЛЕНИЕ</w:t>
      </w:r>
    </w:p>
    <w:p w14:paraId="1AB017B4" w14:textId="77777777" w:rsidR="002B23DD" w:rsidRPr="002B23DD" w:rsidRDefault="002B23DD" w:rsidP="00FF7145">
      <w:pPr>
        <w:pStyle w:val="Heading"/>
        <w:rPr>
          <w:rFonts w:ascii="Times New Roman" w:hAnsi="Times New Roman" w:cs="Times New Roman"/>
          <w:sz w:val="24"/>
          <w:szCs w:val="24"/>
        </w:rPr>
      </w:pPr>
    </w:p>
    <w:p w14:paraId="7CA42710" w14:textId="77777777" w:rsidR="002B23DD" w:rsidRPr="002B23DD" w:rsidRDefault="002B23DD" w:rsidP="002B23DD">
      <w:pPr>
        <w:pStyle w:val="Heading"/>
        <w:jc w:val="center"/>
        <w:rPr>
          <w:rFonts w:ascii="Times New Roman" w:hAnsi="Times New Roman" w:cs="Times New Roman"/>
          <w:sz w:val="24"/>
          <w:szCs w:val="24"/>
        </w:rPr>
      </w:pPr>
    </w:p>
    <w:p w14:paraId="407B980F" w14:textId="69EDCCB6" w:rsidR="002B23DD" w:rsidRPr="002B23DD" w:rsidRDefault="00A36E40" w:rsidP="002B23DD">
      <w:pPr>
        <w:pStyle w:val="Heading"/>
        <w:jc w:val="both"/>
        <w:rPr>
          <w:rFonts w:ascii="Times New Roman" w:hAnsi="Times New Roman" w:cs="Times New Roman"/>
          <w:sz w:val="24"/>
          <w:szCs w:val="24"/>
        </w:rPr>
      </w:pPr>
      <w:r>
        <w:rPr>
          <w:rFonts w:ascii="Times New Roman" w:hAnsi="Times New Roman" w:cs="Times New Roman"/>
          <w:sz w:val="24"/>
          <w:szCs w:val="24"/>
        </w:rPr>
        <w:t>1</w:t>
      </w:r>
      <w:r w:rsidR="002E0B83">
        <w:rPr>
          <w:rFonts w:ascii="Times New Roman" w:hAnsi="Times New Roman" w:cs="Times New Roman"/>
          <w:sz w:val="24"/>
          <w:szCs w:val="24"/>
        </w:rPr>
        <w:t>9</w:t>
      </w:r>
      <w:r w:rsidR="002B23DD">
        <w:rPr>
          <w:rFonts w:ascii="Times New Roman" w:hAnsi="Times New Roman" w:cs="Times New Roman"/>
          <w:sz w:val="24"/>
          <w:szCs w:val="24"/>
        </w:rPr>
        <w:t xml:space="preserve"> </w:t>
      </w:r>
      <w:r w:rsidR="002E0B83">
        <w:rPr>
          <w:rFonts w:ascii="Times New Roman" w:hAnsi="Times New Roman" w:cs="Times New Roman"/>
          <w:sz w:val="24"/>
          <w:szCs w:val="24"/>
        </w:rPr>
        <w:t>октября</w:t>
      </w:r>
      <w:r w:rsidR="002B23DD" w:rsidRPr="002B23DD">
        <w:rPr>
          <w:rFonts w:ascii="Times New Roman" w:hAnsi="Times New Roman" w:cs="Times New Roman"/>
          <w:sz w:val="24"/>
          <w:szCs w:val="24"/>
        </w:rPr>
        <w:t xml:space="preserve"> 20</w:t>
      </w:r>
      <w:r w:rsidR="009E7B7B">
        <w:rPr>
          <w:rFonts w:ascii="Times New Roman" w:hAnsi="Times New Roman" w:cs="Times New Roman"/>
          <w:sz w:val="24"/>
          <w:szCs w:val="24"/>
        </w:rPr>
        <w:t>2</w:t>
      </w:r>
      <w:r w:rsidR="002B23DD" w:rsidRPr="002B23DD">
        <w:rPr>
          <w:rFonts w:ascii="Times New Roman" w:hAnsi="Times New Roman" w:cs="Times New Roman"/>
          <w:sz w:val="24"/>
          <w:szCs w:val="24"/>
        </w:rPr>
        <w:t xml:space="preserve">6 года                                                                                      </w:t>
      </w:r>
      <w:r w:rsidR="002E0B83">
        <w:rPr>
          <w:rFonts w:ascii="Times New Roman" w:hAnsi="Times New Roman" w:cs="Times New Roman"/>
          <w:sz w:val="24"/>
          <w:szCs w:val="24"/>
        </w:rPr>
        <w:t xml:space="preserve">                       </w:t>
      </w:r>
      <w:r w:rsidR="002B23DD" w:rsidRPr="002B23DD">
        <w:rPr>
          <w:rFonts w:ascii="Times New Roman" w:hAnsi="Times New Roman" w:cs="Times New Roman"/>
          <w:sz w:val="24"/>
          <w:szCs w:val="24"/>
        </w:rPr>
        <w:t xml:space="preserve">  № </w:t>
      </w:r>
      <w:r w:rsidR="002E0B83">
        <w:rPr>
          <w:rFonts w:ascii="Times New Roman" w:hAnsi="Times New Roman" w:cs="Times New Roman"/>
          <w:sz w:val="24"/>
          <w:szCs w:val="24"/>
        </w:rPr>
        <w:t>01-03/17</w:t>
      </w:r>
    </w:p>
    <w:p w14:paraId="7C7A0DA0" w14:textId="77777777" w:rsidR="00D849B8" w:rsidRPr="00181B76" w:rsidRDefault="00D849B8" w:rsidP="002E0B83">
      <w:pPr>
        <w:suppressAutoHyphens/>
        <w:spacing w:after="0" w:line="240" w:lineRule="auto"/>
        <w:rPr>
          <w:rFonts w:ascii="Times New Roman" w:eastAsia="Times New Roman" w:hAnsi="Times New Roman"/>
          <w:sz w:val="28"/>
          <w:szCs w:val="28"/>
          <w:lang w:eastAsia="ar-SA"/>
        </w:rPr>
      </w:pPr>
    </w:p>
    <w:p w14:paraId="3890D067" w14:textId="3B7E91C3" w:rsidR="006B1B1D" w:rsidRPr="002E0B83" w:rsidRDefault="009E7B7B" w:rsidP="002E0B83">
      <w:pPr>
        <w:widowControl w:val="0"/>
        <w:tabs>
          <w:tab w:val="left" w:pos="6521"/>
        </w:tabs>
        <w:autoSpaceDE w:val="0"/>
        <w:autoSpaceDN w:val="0"/>
        <w:adjustRightInd w:val="0"/>
        <w:spacing w:after="0" w:line="240" w:lineRule="auto"/>
        <w:ind w:right="4677"/>
        <w:rPr>
          <w:rFonts w:ascii="Times New Roman" w:hAnsi="Times New Roman" w:cs="Times New Roman"/>
          <w:b/>
          <w:bCs/>
          <w:sz w:val="24"/>
          <w:szCs w:val="24"/>
        </w:rPr>
      </w:pPr>
      <w:r>
        <w:rPr>
          <w:rFonts w:ascii="Times New Roman" w:hAnsi="Times New Roman" w:cs="Times New Roman"/>
          <w:b/>
          <w:bCs/>
          <w:sz w:val="24"/>
          <w:szCs w:val="24"/>
        </w:rPr>
        <w:t>«</w:t>
      </w:r>
      <w:r w:rsidR="00285636" w:rsidRPr="00303603">
        <w:rPr>
          <w:rFonts w:ascii="Times New Roman" w:hAnsi="Times New Roman" w:cs="Times New Roman"/>
          <w:b/>
          <w:bCs/>
          <w:sz w:val="24"/>
          <w:szCs w:val="24"/>
        </w:rPr>
        <w:t>Об утверждении требований</w:t>
      </w:r>
      <w:r w:rsidR="002B23DD" w:rsidRPr="00303603">
        <w:rPr>
          <w:rFonts w:ascii="Times New Roman" w:hAnsi="Times New Roman" w:cs="Times New Roman"/>
          <w:b/>
          <w:bCs/>
          <w:sz w:val="24"/>
          <w:szCs w:val="24"/>
        </w:rPr>
        <w:t xml:space="preserve"> </w:t>
      </w:r>
      <w:r w:rsidR="00285636" w:rsidRPr="00303603">
        <w:rPr>
          <w:rFonts w:ascii="Times New Roman" w:hAnsi="Times New Roman" w:cs="Times New Roman"/>
          <w:b/>
          <w:bCs/>
          <w:sz w:val="24"/>
          <w:szCs w:val="24"/>
        </w:rPr>
        <w:t>к порядку разработки и принятия</w:t>
      </w:r>
      <w:r w:rsidR="002B23DD" w:rsidRPr="00303603">
        <w:rPr>
          <w:rFonts w:ascii="Times New Roman" w:hAnsi="Times New Roman" w:cs="Times New Roman"/>
          <w:b/>
          <w:bCs/>
          <w:sz w:val="24"/>
          <w:szCs w:val="24"/>
        </w:rPr>
        <w:t xml:space="preserve"> </w:t>
      </w:r>
      <w:r w:rsidR="00285636" w:rsidRPr="00303603">
        <w:rPr>
          <w:rFonts w:ascii="Times New Roman" w:hAnsi="Times New Roman" w:cs="Times New Roman"/>
          <w:b/>
          <w:bCs/>
          <w:sz w:val="24"/>
          <w:szCs w:val="24"/>
        </w:rPr>
        <w:t xml:space="preserve">правовых актов о нормировании </w:t>
      </w:r>
      <w:r w:rsidR="00505F46" w:rsidRPr="00303603">
        <w:rPr>
          <w:rFonts w:ascii="Times New Roman" w:hAnsi="Times New Roman" w:cs="Times New Roman"/>
          <w:b/>
          <w:bCs/>
          <w:sz w:val="24"/>
          <w:szCs w:val="24"/>
        </w:rPr>
        <w:t>в сфере закупок</w:t>
      </w:r>
      <w:r w:rsidR="00D849B8" w:rsidRPr="00303603">
        <w:rPr>
          <w:rFonts w:ascii="Times New Roman" w:hAnsi="Times New Roman" w:cs="Times New Roman"/>
          <w:b/>
          <w:bCs/>
          <w:sz w:val="24"/>
          <w:szCs w:val="24"/>
        </w:rPr>
        <w:t xml:space="preserve"> </w:t>
      </w:r>
      <w:r w:rsidR="00285636" w:rsidRPr="00303603">
        <w:rPr>
          <w:rFonts w:ascii="Times New Roman" w:hAnsi="Times New Roman" w:cs="Times New Roman"/>
          <w:b/>
          <w:bCs/>
          <w:sz w:val="24"/>
          <w:szCs w:val="24"/>
        </w:rPr>
        <w:t xml:space="preserve">для обеспечения муниципальных </w:t>
      </w:r>
      <w:r w:rsidR="00505F46" w:rsidRPr="00303603">
        <w:rPr>
          <w:rFonts w:ascii="Times New Roman" w:hAnsi="Times New Roman" w:cs="Times New Roman"/>
          <w:b/>
          <w:bCs/>
          <w:sz w:val="24"/>
          <w:szCs w:val="24"/>
        </w:rPr>
        <w:t xml:space="preserve">нужд </w:t>
      </w:r>
      <w:r w:rsidR="00303603" w:rsidRPr="00303603">
        <w:rPr>
          <w:rFonts w:ascii="Times New Roman" w:hAnsi="Times New Roman" w:cs="Times New Roman"/>
          <w:b/>
          <w:bCs/>
          <w:sz w:val="24"/>
          <w:szCs w:val="24"/>
        </w:rPr>
        <w:t>Муниципального образования Муниципальный округ Озеро Долгое</w:t>
      </w:r>
      <w:r w:rsidR="00285636" w:rsidRPr="00303603">
        <w:rPr>
          <w:rFonts w:ascii="Times New Roman" w:hAnsi="Times New Roman" w:cs="Times New Roman"/>
          <w:b/>
          <w:bCs/>
          <w:sz w:val="24"/>
          <w:szCs w:val="24"/>
        </w:rPr>
        <w:t>, содержанию указанных актов и обеспечению их исполнения</w:t>
      </w:r>
      <w:r>
        <w:rPr>
          <w:rFonts w:ascii="Times New Roman" w:hAnsi="Times New Roman" w:cs="Times New Roman"/>
          <w:b/>
          <w:bCs/>
          <w:sz w:val="24"/>
          <w:szCs w:val="24"/>
        </w:rPr>
        <w:t>»</w:t>
      </w:r>
    </w:p>
    <w:p w14:paraId="683F27B2" w14:textId="77777777" w:rsidR="00285636" w:rsidRDefault="00285636" w:rsidP="00D849B8">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sz w:val="28"/>
          <w:szCs w:val="28"/>
        </w:rPr>
        <w:tab/>
      </w:r>
      <w:r w:rsidRPr="00303603">
        <w:rPr>
          <w:rFonts w:ascii="Times New Roman" w:hAnsi="Times New Roman" w:cs="Times New Roman"/>
          <w:sz w:val="24"/>
          <w:szCs w:val="24"/>
        </w:rPr>
        <w:t xml:space="preserve">В соответствии с пунктом 1 </w:t>
      </w:r>
      <w:hyperlink r:id="rId9" w:history="1">
        <w:r w:rsidRPr="00303603">
          <w:rPr>
            <w:rFonts w:ascii="Times New Roman" w:hAnsi="Times New Roman" w:cs="Times New Roman"/>
            <w:sz w:val="24"/>
            <w:szCs w:val="24"/>
          </w:rPr>
          <w:t>части 4 статьи 19</w:t>
        </w:r>
      </w:hyperlink>
      <w:r w:rsidR="00D849B8" w:rsidRPr="00303603">
        <w:rPr>
          <w:rFonts w:ascii="Times New Roman" w:hAnsi="Times New Roman" w:cs="Times New Roman"/>
          <w:sz w:val="24"/>
          <w:szCs w:val="24"/>
        </w:rPr>
        <w:t xml:space="preserve"> Федерального закона «</w:t>
      </w:r>
      <w:r w:rsidRPr="00303603">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D849B8" w:rsidRPr="00303603">
        <w:rPr>
          <w:rFonts w:ascii="Times New Roman" w:hAnsi="Times New Roman" w:cs="Times New Roman"/>
          <w:sz w:val="24"/>
          <w:szCs w:val="24"/>
        </w:rPr>
        <w:t>»</w:t>
      </w:r>
      <w:r w:rsidRPr="00303603">
        <w:rPr>
          <w:rFonts w:ascii="Times New Roman" w:hAnsi="Times New Roman" w:cs="Times New Roman"/>
          <w:sz w:val="24"/>
          <w:szCs w:val="24"/>
        </w:rPr>
        <w:t>, постановлением Правительства Российской Федерации от 18 мая 2015 года №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w:t>
      </w:r>
    </w:p>
    <w:p w14:paraId="6612EFB7" w14:textId="0AF0F3A3" w:rsidR="00FF7145" w:rsidRDefault="00FF7145" w:rsidP="00D849B8">
      <w:pPr>
        <w:widowControl w:val="0"/>
        <w:autoSpaceDE w:val="0"/>
        <w:autoSpaceDN w:val="0"/>
        <w:adjustRightInd w:val="0"/>
        <w:spacing w:after="0" w:line="240" w:lineRule="auto"/>
        <w:ind w:firstLine="540"/>
        <w:jc w:val="both"/>
        <w:rPr>
          <w:rFonts w:ascii="Times New Roman" w:hAnsi="Times New Roman" w:cs="Times New Roman"/>
          <w:sz w:val="24"/>
        </w:rPr>
      </w:pPr>
      <w:r>
        <w:rPr>
          <w:rFonts w:ascii="Times New Roman" w:hAnsi="Times New Roman" w:cs="Times New Roman"/>
          <w:sz w:val="24"/>
        </w:rPr>
        <w:t xml:space="preserve">   1. Признать </w:t>
      </w:r>
      <w:r w:rsidRPr="00D23469">
        <w:rPr>
          <w:rFonts w:ascii="Times New Roman" w:hAnsi="Times New Roman" w:cs="Times New Roman"/>
          <w:sz w:val="24"/>
        </w:rPr>
        <w:t xml:space="preserve">утратившим силу Постановление Местной Администрации МО МО </w:t>
      </w:r>
      <w:r>
        <w:rPr>
          <w:rFonts w:ascii="Times New Roman" w:hAnsi="Times New Roman" w:cs="Times New Roman"/>
          <w:sz w:val="24"/>
        </w:rPr>
        <w:t xml:space="preserve">Озеро </w:t>
      </w:r>
      <w:r w:rsidRPr="00FF7145">
        <w:rPr>
          <w:rFonts w:ascii="Times New Roman" w:hAnsi="Times New Roman" w:cs="Times New Roman"/>
          <w:sz w:val="24"/>
        </w:rPr>
        <w:t>Долгое от 14.12.2016 года № 01-05</w:t>
      </w:r>
      <w:r>
        <w:rPr>
          <w:rFonts w:ascii="Times New Roman" w:hAnsi="Times New Roman" w:cs="Times New Roman"/>
          <w:sz w:val="24"/>
        </w:rPr>
        <w:t xml:space="preserve">/29 </w:t>
      </w:r>
      <w:r w:rsidRPr="00FF7145">
        <w:rPr>
          <w:rFonts w:ascii="Times New Roman" w:hAnsi="Times New Roman" w:cs="Times New Roman"/>
          <w:sz w:val="24"/>
        </w:rPr>
        <w:t>«</w:t>
      </w:r>
      <w:r w:rsidRPr="00FF7145">
        <w:rPr>
          <w:rFonts w:ascii="Times New Roman" w:hAnsi="Times New Roman" w:cs="Times New Roman"/>
          <w:sz w:val="24"/>
          <w:szCs w:val="24"/>
        </w:rPr>
        <w:t>Об утверждении требований к порядку разработки и принятия правовых актов о нормировании в сфере закупок для обеспечения муниципальных нужд Муниципального образования Муниципальный округ Озеро Долгое, содержанию указанных актов и обеспечению их исполнения</w:t>
      </w:r>
      <w:r w:rsidR="006B1B1D">
        <w:rPr>
          <w:rFonts w:ascii="Times New Roman" w:hAnsi="Times New Roman" w:cs="Times New Roman"/>
          <w:sz w:val="24"/>
          <w:szCs w:val="24"/>
        </w:rPr>
        <w:t>».</w:t>
      </w:r>
    </w:p>
    <w:p w14:paraId="684BB515" w14:textId="49012B2D" w:rsidR="006B1B1D" w:rsidRDefault="006B1B1D" w:rsidP="00D849B8">
      <w:pPr>
        <w:widowControl w:val="0"/>
        <w:autoSpaceDE w:val="0"/>
        <w:autoSpaceDN w:val="0"/>
        <w:adjustRightInd w:val="0"/>
        <w:spacing w:after="0" w:line="240" w:lineRule="auto"/>
        <w:ind w:firstLine="540"/>
        <w:jc w:val="both"/>
        <w:rPr>
          <w:rFonts w:ascii="Times New Roman" w:hAnsi="Times New Roman" w:cs="Times New Roman"/>
          <w:sz w:val="24"/>
        </w:rPr>
      </w:pPr>
      <w:r>
        <w:rPr>
          <w:rFonts w:ascii="Times New Roman" w:hAnsi="Times New Roman" w:cs="Times New Roman"/>
          <w:sz w:val="24"/>
          <w:szCs w:val="24"/>
        </w:rPr>
        <w:t>2.</w:t>
      </w:r>
      <w:r w:rsidRPr="006B1B1D">
        <w:rPr>
          <w:rFonts w:ascii="Times New Roman" w:hAnsi="Times New Roman" w:cs="Times New Roman"/>
          <w:sz w:val="24"/>
        </w:rPr>
        <w:t xml:space="preserve"> </w:t>
      </w:r>
      <w:r>
        <w:rPr>
          <w:rFonts w:ascii="Times New Roman" w:hAnsi="Times New Roman" w:cs="Times New Roman"/>
          <w:sz w:val="24"/>
        </w:rPr>
        <w:t xml:space="preserve">Признать </w:t>
      </w:r>
      <w:r w:rsidRPr="00D23469">
        <w:rPr>
          <w:rFonts w:ascii="Times New Roman" w:hAnsi="Times New Roman" w:cs="Times New Roman"/>
          <w:sz w:val="24"/>
        </w:rPr>
        <w:t xml:space="preserve">утратившим силу </w:t>
      </w:r>
      <w:r>
        <w:rPr>
          <w:rFonts w:ascii="Times New Roman" w:hAnsi="Times New Roman" w:cs="Times New Roman"/>
          <w:sz w:val="24"/>
        </w:rPr>
        <w:t xml:space="preserve">Изменения в </w:t>
      </w:r>
      <w:r w:rsidRPr="00D23469">
        <w:rPr>
          <w:rFonts w:ascii="Times New Roman" w:hAnsi="Times New Roman" w:cs="Times New Roman"/>
          <w:sz w:val="24"/>
        </w:rPr>
        <w:t xml:space="preserve">Постановление Местной Администрации МО МО </w:t>
      </w:r>
      <w:r>
        <w:rPr>
          <w:rFonts w:ascii="Times New Roman" w:hAnsi="Times New Roman" w:cs="Times New Roman"/>
          <w:sz w:val="24"/>
        </w:rPr>
        <w:t xml:space="preserve">Озеро </w:t>
      </w:r>
      <w:r w:rsidRPr="00FF7145">
        <w:rPr>
          <w:rFonts w:ascii="Times New Roman" w:hAnsi="Times New Roman" w:cs="Times New Roman"/>
          <w:sz w:val="24"/>
        </w:rPr>
        <w:t>Долгое от 14.12.2016 года № 01-05</w:t>
      </w:r>
      <w:r>
        <w:rPr>
          <w:rFonts w:ascii="Times New Roman" w:hAnsi="Times New Roman" w:cs="Times New Roman"/>
          <w:sz w:val="24"/>
        </w:rPr>
        <w:t xml:space="preserve">/29 </w:t>
      </w:r>
      <w:r w:rsidRPr="00FF7145">
        <w:rPr>
          <w:rFonts w:ascii="Times New Roman" w:hAnsi="Times New Roman" w:cs="Times New Roman"/>
          <w:sz w:val="24"/>
        </w:rPr>
        <w:t>«</w:t>
      </w:r>
      <w:r w:rsidRPr="00FF7145">
        <w:rPr>
          <w:rFonts w:ascii="Times New Roman" w:hAnsi="Times New Roman" w:cs="Times New Roman"/>
          <w:sz w:val="24"/>
          <w:szCs w:val="24"/>
        </w:rPr>
        <w:t>Об утверждении требований к порядку разработки и принятия правовых актов о нормировании в сфере закупок для обеспечения муниципальных нужд Муниципального образования Муниципальный округ Озеро Долгое, содержанию указанных актов и обеспечению их исполнения</w:t>
      </w:r>
      <w:r w:rsidRPr="00FF7145">
        <w:rPr>
          <w:rFonts w:ascii="Times New Roman" w:hAnsi="Times New Roman" w:cs="Times New Roman"/>
          <w:sz w:val="24"/>
        </w:rPr>
        <w:t>»</w:t>
      </w:r>
      <w:r>
        <w:rPr>
          <w:rFonts w:ascii="Times New Roman" w:hAnsi="Times New Roman" w:cs="Times New Roman"/>
          <w:sz w:val="24"/>
        </w:rPr>
        <w:t xml:space="preserve"> </w:t>
      </w:r>
      <w:r w:rsidRPr="006B1B1D">
        <w:rPr>
          <w:rFonts w:ascii="Times New Roman" w:hAnsi="Times New Roman" w:cs="Times New Roman"/>
          <w:sz w:val="24"/>
        </w:rPr>
        <w:t>№ 01-05/1</w:t>
      </w:r>
      <w:r w:rsidR="00C73F31">
        <w:rPr>
          <w:rFonts w:ascii="Times New Roman" w:hAnsi="Times New Roman" w:cs="Times New Roman"/>
          <w:sz w:val="24"/>
        </w:rPr>
        <w:t>1</w:t>
      </w:r>
      <w:r w:rsidRPr="006B1B1D">
        <w:rPr>
          <w:rFonts w:ascii="Times New Roman" w:hAnsi="Times New Roman" w:cs="Times New Roman"/>
          <w:sz w:val="24"/>
        </w:rPr>
        <w:t xml:space="preserve"> от </w:t>
      </w:r>
      <w:r w:rsidR="00C73F31">
        <w:rPr>
          <w:rFonts w:ascii="Times New Roman" w:hAnsi="Times New Roman" w:cs="Times New Roman"/>
          <w:sz w:val="24"/>
        </w:rPr>
        <w:t>09</w:t>
      </w:r>
      <w:r w:rsidRPr="006B1B1D">
        <w:rPr>
          <w:rFonts w:ascii="Times New Roman" w:hAnsi="Times New Roman" w:cs="Times New Roman"/>
          <w:sz w:val="24"/>
        </w:rPr>
        <w:t>.</w:t>
      </w:r>
      <w:r w:rsidR="00C73F31">
        <w:rPr>
          <w:rFonts w:ascii="Times New Roman" w:hAnsi="Times New Roman" w:cs="Times New Roman"/>
          <w:sz w:val="24"/>
        </w:rPr>
        <w:t>09</w:t>
      </w:r>
      <w:r w:rsidRPr="006B1B1D">
        <w:rPr>
          <w:rFonts w:ascii="Times New Roman" w:hAnsi="Times New Roman" w:cs="Times New Roman"/>
          <w:sz w:val="24"/>
        </w:rPr>
        <w:t>.20</w:t>
      </w:r>
      <w:r w:rsidR="00C73F31">
        <w:rPr>
          <w:rFonts w:ascii="Times New Roman" w:hAnsi="Times New Roman" w:cs="Times New Roman"/>
          <w:sz w:val="24"/>
        </w:rPr>
        <w:t>18</w:t>
      </w:r>
      <w:r w:rsidRPr="006B1B1D">
        <w:rPr>
          <w:rFonts w:ascii="Times New Roman" w:hAnsi="Times New Roman" w:cs="Times New Roman"/>
          <w:sz w:val="24"/>
        </w:rPr>
        <w:t xml:space="preserve"> года</w:t>
      </w:r>
      <w:r>
        <w:rPr>
          <w:rFonts w:ascii="Times New Roman" w:hAnsi="Times New Roman" w:cs="Times New Roman"/>
          <w:sz w:val="24"/>
        </w:rPr>
        <w:t>.</w:t>
      </w:r>
    </w:p>
    <w:p w14:paraId="7A30FD56" w14:textId="09474D9F" w:rsidR="006B1B1D" w:rsidRDefault="006B1B1D" w:rsidP="00D849B8">
      <w:pPr>
        <w:widowControl w:val="0"/>
        <w:autoSpaceDE w:val="0"/>
        <w:autoSpaceDN w:val="0"/>
        <w:adjustRightInd w:val="0"/>
        <w:spacing w:after="0" w:line="240" w:lineRule="auto"/>
        <w:ind w:firstLine="540"/>
        <w:jc w:val="both"/>
        <w:rPr>
          <w:rFonts w:ascii="Times New Roman" w:hAnsi="Times New Roman" w:cs="Times New Roman"/>
          <w:sz w:val="24"/>
        </w:rPr>
      </w:pPr>
      <w:r>
        <w:rPr>
          <w:rFonts w:ascii="Times New Roman" w:hAnsi="Times New Roman" w:cs="Times New Roman"/>
          <w:sz w:val="24"/>
        </w:rPr>
        <w:t>3.</w:t>
      </w:r>
      <w:r w:rsidRPr="006B1B1D">
        <w:rPr>
          <w:rFonts w:ascii="Times New Roman" w:hAnsi="Times New Roman" w:cs="Times New Roman"/>
          <w:sz w:val="24"/>
        </w:rPr>
        <w:t xml:space="preserve"> </w:t>
      </w:r>
      <w:r>
        <w:rPr>
          <w:rFonts w:ascii="Times New Roman" w:hAnsi="Times New Roman" w:cs="Times New Roman"/>
          <w:sz w:val="24"/>
        </w:rPr>
        <w:t xml:space="preserve">Признать </w:t>
      </w:r>
      <w:r w:rsidRPr="00D23469">
        <w:rPr>
          <w:rFonts w:ascii="Times New Roman" w:hAnsi="Times New Roman" w:cs="Times New Roman"/>
          <w:sz w:val="24"/>
        </w:rPr>
        <w:t xml:space="preserve">утратившим силу </w:t>
      </w:r>
      <w:r>
        <w:rPr>
          <w:rFonts w:ascii="Times New Roman" w:hAnsi="Times New Roman" w:cs="Times New Roman"/>
          <w:sz w:val="24"/>
        </w:rPr>
        <w:t xml:space="preserve">Изменения в </w:t>
      </w:r>
      <w:r w:rsidRPr="00D23469">
        <w:rPr>
          <w:rFonts w:ascii="Times New Roman" w:hAnsi="Times New Roman" w:cs="Times New Roman"/>
          <w:sz w:val="24"/>
        </w:rPr>
        <w:t xml:space="preserve">Постановление Местной Администрации МО МО </w:t>
      </w:r>
      <w:r>
        <w:rPr>
          <w:rFonts w:ascii="Times New Roman" w:hAnsi="Times New Roman" w:cs="Times New Roman"/>
          <w:sz w:val="24"/>
        </w:rPr>
        <w:t xml:space="preserve">Озеро </w:t>
      </w:r>
      <w:r w:rsidRPr="00FF7145">
        <w:rPr>
          <w:rFonts w:ascii="Times New Roman" w:hAnsi="Times New Roman" w:cs="Times New Roman"/>
          <w:sz w:val="24"/>
        </w:rPr>
        <w:t>Долгое от 14.12.2016 года № 01-05</w:t>
      </w:r>
      <w:r>
        <w:rPr>
          <w:rFonts w:ascii="Times New Roman" w:hAnsi="Times New Roman" w:cs="Times New Roman"/>
          <w:sz w:val="24"/>
        </w:rPr>
        <w:t xml:space="preserve">/29 </w:t>
      </w:r>
      <w:r w:rsidRPr="00FF7145">
        <w:rPr>
          <w:rFonts w:ascii="Times New Roman" w:hAnsi="Times New Roman" w:cs="Times New Roman"/>
          <w:sz w:val="24"/>
        </w:rPr>
        <w:t>«</w:t>
      </w:r>
      <w:r w:rsidRPr="00FF7145">
        <w:rPr>
          <w:rFonts w:ascii="Times New Roman" w:hAnsi="Times New Roman" w:cs="Times New Roman"/>
          <w:sz w:val="24"/>
          <w:szCs w:val="24"/>
        </w:rPr>
        <w:t>Об утверждении требований к порядку разработки и принятия правовых актов о нормировании в сфере закупок для обеспечения муниципальных нужд Муниципального образования Муниципальный округ Озеро Долгое, содержанию указанных актов и обеспечению их исполнения</w:t>
      </w:r>
      <w:r w:rsidRPr="00FF7145">
        <w:rPr>
          <w:rFonts w:ascii="Times New Roman" w:hAnsi="Times New Roman" w:cs="Times New Roman"/>
          <w:sz w:val="24"/>
        </w:rPr>
        <w:t>»</w:t>
      </w:r>
      <w:r w:rsidRPr="006B1B1D">
        <w:rPr>
          <w:rFonts w:ascii="Times New Roman" w:hAnsi="Times New Roman" w:cs="Times New Roman"/>
          <w:sz w:val="24"/>
        </w:rPr>
        <w:t xml:space="preserve"> </w:t>
      </w:r>
      <w:r>
        <w:rPr>
          <w:rFonts w:ascii="Times New Roman" w:hAnsi="Times New Roman" w:cs="Times New Roman"/>
          <w:sz w:val="24"/>
        </w:rPr>
        <w:t>№ 01-0</w:t>
      </w:r>
      <w:r w:rsidR="00C73F31">
        <w:rPr>
          <w:rFonts w:ascii="Times New Roman" w:hAnsi="Times New Roman" w:cs="Times New Roman"/>
          <w:sz w:val="24"/>
        </w:rPr>
        <w:t>5</w:t>
      </w:r>
      <w:r>
        <w:rPr>
          <w:rFonts w:ascii="Times New Roman" w:hAnsi="Times New Roman" w:cs="Times New Roman"/>
          <w:sz w:val="24"/>
        </w:rPr>
        <w:t>/</w:t>
      </w:r>
      <w:r w:rsidR="00C73F31">
        <w:rPr>
          <w:rFonts w:ascii="Times New Roman" w:hAnsi="Times New Roman" w:cs="Times New Roman"/>
          <w:sz w:val="24"/>
        </w:rPr>
        <w:t>15</w:t>
      </w:r>
      <w:r>
        <w:rPr>
          <w:rFonts w:ascii="Times New Roman" w:hAnsi="Times New Roman" w:cs="Times New Roman"/>
          <w:sz w:val="24"/>
        </w:rPr>
        <w:t xml:space="preserve"> от </w:t>
      </w:r>
      <w:r w:rsidR="00C73F31">
        <w:rPr>
          <w:rFonts w:ascii="Times New Roman" w:hAnsi="Times New Roman" w:cs="Times New Roman"/>
          <w:sz w:val="24"/>
        </w:rPr>
        <w:t>20</w:t>
      </w:r>
      <w:r>
        <w:rPr>
          <w:rFonts w:ascii="Times New Roman" w:hAnsi="Times New Roman" w:cs="Times New Roman"/>
          <w:sz w:val="24"/>
        </w:rPr>
        <w:t>.</w:t>
      </w:r>
      <w:r w:rsidR="00C73F31">
        <w:rPr>
          <w:rFonts w:ascii="Times New Roman" w:hAnsi="Times New Roman" w:cs="Times New Roman"/>
          <w:sz w:val="24"/>
        </w:rPr>
        <w:t>10</w:t>
      </w:r>
      <w:r>
        <w:rPr>
          <w:rFonts w:ascii="Times New Roman" w:hAnsi="Times New Roman" w:cs="Times New Roman"/>
          <w:sz w:val="24"/>
        </w:rPr>
        <w:t>.202</w:t>
      </w:r>
      <w:r w:rsidR="00C73F31">
        <w:rPr>
          <w:rFonts w:ascii="Times New Roman" w:hAnsi="Times New Roman" w:cs="Times New Roman"/>
          <w:sz w:val="24"/>
        </w:rPr>
        <w:t>1</w:t>
      </w:r>
      <w:r>
        <w:rPr>
          <w:rFonts w:ascii="Times New Roman" w:hAnsi="Times New Roman" w:cs="Times New Roman"/>
          <w:sz w:val="24"/>
        </w:rPr>
        <w:t xml:space="preserve"> года .</w:t>
      </w:r>
    </w:p>
    <w:p w14:paraId="59ED2925" w14:textId="42C2853F" w:rsidR="00C73F31" w:rsidRPr="00FF7145" w:rsidRDefault="00C73F31" w:rsidP="00D849B8">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rPr>
        <w:t>4.</w:t>
      </w:r>
      <w:r w:rsidRPr="00C73F31">
        <w:rPr>
          <w:rFonts w:ascii="Times New Roman" w:hAnsi="Times New Roman" w:cs="Times New Roman"/>
          <w:sz w:val="24"/>
        </w:rPr>
        <w:t xml:space="preserve"> </w:t>
      </w:r>
      <w:r>
        <w:rPr>
          <w:rFonts w:ascii="Times New Roman" w:hAnsi="Times New Roman" w:cs="Times New Roman"/>
          <w:sz w:val="24"/>
        </w:rPr>
        <w:t xml:space="preserve">Признать </w:t>
      </w:r>
      <w:r w:rsidRPr="00D23469">
        <w:rPr>
          <w:rFonts w:ascii="Times New Roman" w:hAnsi="Times New Roman" w:cs="Times New Roman"/>
          <w:sz w:val="24"/>
        </w:rPr>
        <w:t xml:space="preserve">утратившим силу </w:t>
      </w:r>
      <w:r>
        <w:rPr>
          <w:rFonts w:ascii="Times New Roman" w:hAnsi="Times New Roman" w:cs="Times New Roman"/>
          <w:sz w:val="24"/>
        </w:rPr>
        <w:t xml:space="preserve">Изменения в </w:t>
      </w:r>
      <w:r w:rsidRPr="00D23469">
        <w:rPr>
          <w:rFonts w:ascii="Times New Roman" w:hAnsi="Times New Roman" w:cs="Times New Roman"/>
          <w:sz w:val="24"/>
        </w:rPr>
        <w:t xml:space="preserve">Постановление Местной Администрации МО МО </w:t>
      </w:r>
      <w:r>
        <w:rPr>
          <w:rFonts w:ascii="Times New Roman" w:hAnsi="Times New Roman" w:cs="Times New Roman"/>
          <w:sz w:val="24"/>
        </w:rPr>
        <w:t xml:space="preserve">Озеро </w:t>
      </w:r>
      <w:r w:rsidRPr="00FF7145">
        <w:rPr>
          <w:rFonts w:ascii="Times New Roman" w:hAnsi="Times New Roman" w:cs="Times New Roman"/>
          <w:sz w:val="24"/>
        </w:rPr>
        <w:t>Долгое от 14.12.2016 года № 01-05</w:t>
      </w:r>
      <w:r>
        <w:rPr>
          <w:rFonts w:ascii="Times New Roman" w:hAnsi="Times New Roman" w:cs="Times New Roman"/>
          <w:sz w:val="24"/>
        </w:rPr>
        <w:t xml:space="preserve">/29 </w:t>
      </w:r>
      <w:r w:rsidRPr="00FF7145">
        <w:rPr>
          <w:rFonts w:ascii="Times New Roman" w:hAnsi="Times New Roman" w:cs="Times New Roman"/>
          <w:sz w:val="24"/>
        </w:rPr>
        <w:t>«</w:t>
      </w:r>
      <w:r w:rsidRPr="00FF7145">
        <w:rPr>
          <w:rFonts w:ascii="Times New Roman" w:hAnsi="Times New Roman" w:cs="Times New Roman"/>
          <w:sz w:val="24"/>
          <w:szCs w:val="24"/>
        </w:rPr>
        <w:t>Об утверждении требований к порядку разработки и принятия правовых актов о нормировании в сфере закупок для обеспечения муниципальных нужд Муниципального образования Муниципальный округ Озеро Долгое, содержанию указанных актов и обеспечению их исполнения</w:t>
      </w:r>
      <w:r w:rsidRPr="00FF7145">
        <w:rPr>
          <w:rFonts w:ascii="Times New Roman" w:hAnsi="Times New Roman" w:cs="Times New Roman"/>
          <w:sz w:val="24"/>
        </w:rPr>
        <w:t>»</w:t>
      </w:r>
      <w:r w:rsidRPr="006B1B1D">
        <w:rPr>
          <w:rFonts w:ascii="Times New Roman" w:hAnsi="Times New Roman" w:cs="Times New Roman"/>
          <w:sz w:val="24"/>
        </w:rPr>
        <w:t xml:space="preserve"> </w:t>
      </w:r>
      <w:r>
        <w:rPr>
          <w:rFonts w:ascii="Times New Roman" w:hAnsi="Times New Roman" w:cs="Times New Roman"/>
          <w:sz w:val="24"/>
        </w:rPr>
        <w:t>№ 01-0</w:t>
      </w:r>
      <w:r>
        <w:rPr>
          <w:rFonts w:ascii="Times New Roman" w:hAnsi="Times New Roman" w:cs="Times New Roman"/>
          <w:sz w:val="24"/>
        </w:rPr>
        <w:t>3</w:t>
      </w:r>
      <w:r>
        <w:rPr>
          <w:rFonts w:ascii="Times New Roman" w:hAnsi="Times New Roman" w:cs="Times New Roman"/>
          <w:sz w:val="24"/>
        </w:rPr>
        <w:t>/1</w:t>
      </w:r>
      <w:r>
        <w:rPr>
          <w:rFonts w:ascii="Times New Roman" w:hAnsi="Times New Roman" w:cs="Times New Roman"/>
          <w:sz w:val="24"/>
        </w:rPr>
        <w:t>3</w:t>
      </w:r>
      <w:r>
        <w:rPr>
          <w:rFonts w:ascii="Times New Roman" w:hAnsi="Times New Roman" w:cs="Times New Roman"/>
          <w:sz w:val="24"/>
        </w:rPr>
        <w:t xml:space="preserve"> от </w:t>
      </w:r>
      <w:r>
        <w:rPr>
          <w:rFonts w:ascii="Times New Roman" w:hAnsi="Times New Roman" w:cs="Times New Roman"/>
          <w:sz w:val="24"/>
        </w:rPr>
        <w:t>05</w:t>
      </w:r>
      <w:r>
        <w:rPr>
          <w:rFonts w:ascii="Times New Roman" w:hAnsi="Times New Roman" w:cs="Times New Roman"/>
          <w:sz w:val="24"/>
        </w:rPr>
        <w:t>.1</w:t>
      </w:r>
      <w:r>
        <w:rPr>
          <w:rFonts w:ascii="Times New Roman" w:hAnsi="Times New Roman" w:cs="Times New Roman"/>
          <w:sz w:val="24"/>
        </w:rPr>
        <w:t>2</w:t>
      </w:r>
      <w:r>
        <w:rPr>
          <w:rFonts w:ascii="Times New Roman" w:hAnsi="Times New Roman" w:cs="Times New Roman"/>
          <w:sz w:val="24"/>
        </w:rPr>
        <w:t>.202</w:t>
      </w:r>
      <w:r>
        <w:rPr>
          <w:rFonts w:ascii="Times New Roman" w:hAnsi="Times New Roman" w:cs="Times New Roman"/>
          <w:sz w:val="24"/>
        </w:rPr>
        <w:t>4</w:t>
      </w:r>
      <w:r>
        <w:rPr>
          <w:rFonts w:ascii="Times New Roman" w:hAnsi="Times New Roman" w:cs="Times New Roman"/>
          <w:sz w:val="24"/>
        </w:rPr>
        <w:t xml:space="preserve"> года</w:t>
      </w:r>
    </w:p>
    <w:p w14:paraId="59E2D731" w14:textId="0C662075" w:rsidR="00285636" w:rsidRPr="00303603" w:rsidRDefault="00285636" w:rsidP="00D849B8">
      <w:pPr>
        <w:pStyle w:val="a3"/>
        <w:jc w:val="both"/>
        <w:rPr>
          <w:rFonts w:ascii="Times New Roman" w:eastAsiaTheme="minorHAnsi" w:hAnsi="Times New Roman"/>
          <w:sz w:val="24"/>
          <w:szCs w:val="24"/>
        </w:rPr>
      </w:pPr>
      <w:r w:rsidRPr="00303603">
        <w:rPr>
          <w:rFonts w:ascii="Times New Roman" w:hAnsi="Times New Roman"/>
          <w:sz w:val="24"/>
          <w:szCs w:val="24"/>
        </w:rPr>
        <w:tab/>
      </w:r>
      <w:r w:rsidR="00C73F31">
        <w:rPr>
          <w:rFonts w:ascii="Times New Roman" w:eastAsiaTheme="minorHAnsi" w:hAnsi="Times New Roman"/>
          <w:sz w:val="24"/>
          <w:szCs w:val="24"/>
        </w:rPr>
        <w:t>5</w:t>
      </w:r>
      <w:r w:rsidRPr="00303603">
        <w:rPr>
          <w:rFonts w:ascii="Times New Roman" w:eastAsiaTheme="minorHAnsi" w:hAnsi="Times New Roman"/>
          <w:sz w:val="24"/>
          <w:szCs w:val="24"/>
        </w:rPr>
        <w:t xml:space="preserve">. Утвердить прилагаемые </w:t>
      </w:r>
      <w:hyperlink w:anchor="Par29" w:history="1">
        <w:r w:rsidRPr="00303603">
          <w:rPr>
            <w:rFonts w:ascii="Times New Roman" w:eastAsiaTheme="minorHAnsi" w:hAnsi="Times New Roman"/>
            <w:sz w:val="24"/>
            <w:szCs w:val="24"/>
          </w:rPr>
          <w:t>требования</w:t>
        </w:r>
      </w:hyperlink>
      <w:r w:rsidRPr="00303603">
        <w:rPr>
          <w:rFonts w:ascii="Times New Roman" w:eastAsiaTheme="minorHAnsi" w:hAnsi="Times New Roman"/>
          <w:sz w:val="24"/>
          <w:szCs w:val="24"/>
        </w:rPr>
        <w:t xml:space="preserve"> к порядку разработки и принятия правовых актов о нормировании в сфере закупок для обеспечения муниципальных нужд </w:t>
      </w:r>
      <w:r w:rsidR="00303603" w:rsidRPr="00303603">
        <w:rPr>
          <w:rFonts w:ascii="Times New Roman" w:eastAsiaTheme="minorHAnsi" w:hAnsi="Times New Roman"/>
          <w:sz w:val="24"/>
          <w:szCs w:val="24"/>
        </w:rPr>
        <w:t>Муниципального образования Муниципальный округ Озеро Долгое</w:t>
      </w:r>
      <w:r w:rsidRPr="00303603">
        <w:rPr>
          <w:rFonts w:ascii="Times New Roman" w:eastAsiaTheme="minorHAnsi" w:hAnsi="Times New Roman"/>
          <w:sz w:val="24"/>
          <w:szCs w:val="24"/>
        </w:rPr>
        <w:t xml:space="preserve">, содержанию указанных актов и обеспечению их исполнения. </w:t>
      </w:r>
    </w:p>
    <w:p w14:paraId="6E66527B" w14:textId="76097A77" w:rsidR="00285636" w:rsidRPr="002E0B83" w:rsidRDefault="00285636" w:rsidP="00303603">
      <w:pPr>
        <w:pStyle w:val="a3"/>
        <w:jc w:val="both"/>
        <w:rPr>
          <w:rFonts w:ascii="Times New Roman" w:hAnsi="Times New Roman"/>
          <w:sz w:val="24"/>
          <w:szCs w:val="24"/>
        </w:rPr>
      </w:pPr>
      <w:r w:rsidRPr="00303603">
        <w:rPr>
          <w:rFonts w:ascii="Times New Roman" w:eastAsiaTheme="minorHAnsi" w:hAnsi="Times New Roman"/>
          <w:sz w:val="24"/>
          <w:szCs w:val="24"/>
        </w:rPr>
        <w:tab/>
      </w:r>
      <w:r w:rsidR="00C73F31">
        <w:rPr>
          <w:rFonts w:ascii="Times New Roman" w:eastAsiaTheme="minorHAnsi" w:hAnsi="Times New Roman"/>
          <w:sz w:val="24"/>
          <w:szCs w:val="24"/>
        </w:rPr>
        <w:t>6</w:t>
      </w:r>
      <w:r w:rsidR="006D52F7" w:rsidRPr="002E0B83">
        <w:rPr>
          <w:rFonts w:ascii="Times New Roman" w:eastAsiaTheme="minorHAnsi" w:hAnsi="Times New Roman"/>
          <w:sz w:val="24"/>
          <w:szCs w:val="24"/>
        </w:rPr>
        <w:t xml:space="preserve">. Опубликовать настоящее постановление в газете «Муниципальный вестник Озеро Долгое», разместить на официальном сайте МО МО Озеро Долгое и в единой информационной системе в сфере закупок. Размещение в единой информационной системе в сфере закупок </w:t>
      </w:r>
      <w:r w:rsidR="006D52F7" w:rsidRPr="002E0B83">
        <w:rPr>
          <w:rFonts w:ascii="Times New Roman" w:eastAsiaTheme="minorHAnsi" w:hAnsi="Times New Roman"/>
          <w:sz w:val="24"/>
          <w:szCs w:val="24"/>
        </w:rPr>
        <w:lastRenderedPageBreak/>
        <w:t>осуществить в течение 7 рабочих дней со дня принятия настоящего постановления. Настоящее постановление вступает в силу на следующий день после его официального опубликования.</w:t>
      </w:r>
    </w:p>
    <w:p w14:paraId="66773729" w14:textId="3838A41D" w:rsidR="00285636" w:rsidRPr="00303603" w:rsidRDefault="00285636" w:rsidP="00D849B8">
      <w:pPr>
        <w:pStyle w:val="a3"/>
        <w:jc w:val="both"/>
        <w:rPr>
          <w:rFonts w:ascii="Times New Roman" w:eastAsiaTheme="minorHAnsi" w:hAnsi="Times New Roman"/>
          <w:sz w:val="24"/>
          <w:szCs w:val="24"/>
        </w:rPr>
      </w:pPr>
      <w:r w:rsidRPr="002E0B83">
        <w:rPr>
          <w:rFonts w:ascii="Times New Roman" w:eastAsiaTheme="minorHAnsi" w:hAnsi="Times New Roman"/>
          <w:sz w:val="24"/>
          <w:szCs w:val="24"/>
        </w:rPr>
        <w:tab/>
      </w:r>
      <w:r w:rsidR="00C73F31">
        <w:rPr>
          <w:rFonts w:ascii="Times New Roman" w:eastAsiaTheme="minorHAnsi" w:hAnsi="Times New Roman"/>
          <w:sz w:val="24"/>
          <w:szCs w:val="24"/>
        </w:rPr>
        <w:t>7</w:t>
      </w:r>
      <w:r w:rsidRPr="002E0B83">
        <w:rPr>
          <w:rFonts w:ascii="Times New Roman" w:eastAsiaTheme="minorHAnsi" w:hAnsi="Times New Roman"/>
          <w:sz w:val="24"/>
          <w:szCs w:val="24"/>
        </w:rPr>
        <w:t xml:space="preserve">. Контроль за выполнением </w:t>
      </w:r>
      <w:r w:rsidR="00B950D1" w:rsidRPr="002E0B83">
        <w:rPr>
          <w:rFonts w:ascii="Times New Roman" w:eastAsiaTheme="minorHAnsi" w:hAnsi="Times New Roman"/>
          <w:sz w:val="24"/>
          <w:szCs w:val="24"/>
        </w:rPr>
        <w:t xml:space="preserve">настоящего </w:t>
      </w:r>
      <w:r w:rsidRPr="002E0B83">
        <w:rPr>
          <w:rFonts w:ascii="Times New Roman" w:eastAsiaTheme="minorHAnsi" w:hAnsi="Times New Roman"/>
          <w:sz w:val="24"/>
          <w:szCs w:val="24"/>
        </w:rPr>
        <w:t xml:space="preserve">постановления </w:t>
      </w:r>
      <w:r w:rsidR="00B950D1" w:rsidRPr="002E0B83">
        <w:rPr>
          <w:rFonts w:ascii="Times New Roman" w:eastAsiaTheme="minorHAnsi" w:hAnsi="Times New Roman"/>
          <w:sz w:val="24"/>
          <w:szCs w:val="24"/>
        </w:rPr>
        <w:t>оставляю за собой</w:t>
      </w:r>
      <w:r w:rsidRPr="002E0B83">
        <w:rPr>
          <w:rFonts w:ascii="Times New Roman" w:eastAsiaTheme="minorHAnsi" w:hAnsi="Times New Roman"/>
          <w:sz w:val="24"/>
          <w:szCs w:val="24"/>
        </w:rPr>
        <w:t>.</w:t>
      </w:r>
    </w:p>
    <w:p w14:paraId="068C111D" w14:textId="77777777" w:rsidR="00D849B8" w:rsidRDefault="00D849B8" w:rsidP="00D849B8">
      <w:pPr>
        <w:pStyle w:val="a3"/>
        <w:jc w:val="both"/>
        <w:rPr>
          <w:rFonts w:ascii="Times New Roman" w:hAnsi="Times New Roman"/>
          <w:sz w:val="24"/>
          <w:szCs w:val="24"/>
        </w:rPr>
      </w:pPr>
    </w:p>
    <w:p w14:paraId="46794A9E" w14:textId="77777777" w:rsidR="00303603" w:rsidRDefault="00303603" w:rsidP="00D849B8">
      <w:pPr>
        <w:pStyle w:val="a3"/>
        <w:jc w:val="both"/>
        <w:rPr>
          <w:rFonts w:ascii="Times New Roman" w:hAnsi="Times New Roman"/>
          <w:sz w:val="24"/>
          <w:szCs w:val="24"/>
        </w:rPr>
      </w:pPr>
    </w:p>
    <w:p w14:paraId="36307B5F" w14:textId="77777777" w:rsidR="00303603" w:rsidRPr="00303603" w:rsidRDefault="00303603" w:rsidP="00D849B8">
      <w:pPr>
        <w:pStyle w:val="a3"/>
        <w:jc w:val="both"/>
        <w:rPr>
          <w:rFonts w:ascii="Times New Roman" w:hAnsi="Times New Roman"/>
          <w:sz w:val="24"/>
          <w:szCs w:val="24"/>
        </w:rPr>
      </w:pPr>
    </w:p>
    <w:p w14:paraId="7CF9BB88" w14:textId="77777777" w:rsidR="00285636" w:rsidRPr="00303603" w:rsidRDefault="00A36E40" w:rsidP="00D849B8">
      <w:pPr>
        <w:pStyle w:val="a3"/>
        <w:jc w:val="both"/>
        <w:rPr>
          <w:rFonts w:ascii="Times New Roman" w:hAnsi="Times New Roman"/>
          <w:sz w:val="24"/>
          <w:szCs w:val="24"/>
        </w:rPr>
      </w:pPr>
      <w:r>
        <w:rPr>
          <w:rFonts w:ascii="Times New Roman" w:hAnsi="Times New Roman"/>
          <w:sz w:val="24"/>
          <w:szCs w:val="24"/>
        </w:rPr>
        <w:t>Г</w:t>
      </w:r>
      <w:r w:rsidR="004F0B81" w:rsidRPr="00303603">
        <w:rPr>
          <w:rFonts w:ascii="Times New Roman" w:hAnsi="Times New Roman"/>
          <w:sz w:val="24"/>
          <w:szCs w:val="24"/>
        </w:rPr>
        <w:t>лав</w:t>
      </w:r>
      <w:r>
        <w:rPr>
          <w:rFonts w:ascii="Times New Roman" w:hAnsi="Times New Roman"/>
          <w:sz w:val="24"/>
          <w:szCs w:val="24"/>
        </w:rPr>
        <w:t>а</w:t>
      </w:r>
      <w:r w:rsidR="00303603" w:rsidRPr="00303603">
        <w:rPr>
          <w:rFonts w:ascii="Times New Roman" w:hAnsi="Times New Roman"/>
          <w:sz w:val="24"/>
          <w:szCs w:val="24"/>
        </w:rPr>
        <w:t xml:space="preserve"> Местной</w:t>
      </w:r>
      <w:r w:rsidR="004F0B81" w:rsidRPr="00303603">
        <w:rPr>
          <w:rFonts w:ascii="Times New Roman" w:hAnsi="Times New Roman"/>
          <w:sz w:val="24"/>
          <w:szCs w:val="24"/>
        </w:rPr>
        <w:t xml:space="preserve"> </w:t>
      </w:r>
      <w:r w:rsidR="00285636" w:rsidRPr="00303603">
        <w:rPr>
          <w:rFonts w:ascii="Times New Roman" w:hAnsi="Times New Roman"/>
          <w:sz w:val="24"/>
          <w:szCs w:val="24"/>
        </w:rPr>
        <w:t>администрации</w:t>
      </w:r>
    </w:p>
    <w:p w14:paraId="139C5050" w14:textId="77777777" w:rsidR="00285636" w:rsidRPr="00303603" w:rsidRDefault="00303603" w:rsidP="00D849B8">
      <w:pPr>
        <w:pStyle w:val="a3"/>
        <w:rPr>
          <w:rFonts w:ascii="Times New Roman" w:hAnsi="Times New Roman"/>
          <w:sz w:val="24"/>
          <w:szCs w:val="24"/>
        </w:rPr>
      </w:pPr>
      <w:r w:rsidRPr="00303603">
        <w:rPr>
          <w:rFonts w:ascii="Times New Roman" w:hAnsi="Times New Roman"/>
          <w:sz w:val="24"/>
          <w:szCs w:val="24"/>
        </w:rPr>
        <w:t>МО МО Озеро Долгое</w:t>
      </w:r>
      <w:r w:rsidR="00285636" w:rsidRPr="00303603">
        <w:rPr>
          <w:rFonts w:ascii="Times New Roman" w:hAnsi="Times New Roman"/>
          <w:sz w:val="24"/>
          <w:szCs w:val="24"/>
        </w:rPr>
        <w:t xml:space="preserve">                           </w:t>
      </w:r>
      <w:r w:rsidR="004F0B81" w:rsidRPr="00303603">
        <w:rPr>
          <w:rFonts w:ascii="Times New Roman" w:hAnsi="Times New Roman"/>
          <w:sz w:val="24"/>
          <w:szCs w:val="24"/>
        </w:rPr>
        <w:t xml:space="preserve">                   </w:t>
      </w:r>
      <w:r w:rsidR="00477515">
        <w:rPr>
          <w:rFonts w:ascii="Times New Roman" w:hAnsi="Times New Roman"/>
          <w:sz w:val="24"/>
          <w:szCs w:val="24"/>
        </w:rPr>
        <w:t xml:space="preserve">                         </w:t>
      </w:r>
      <w:r w:rsidR="004F0B81" w:rsidRPr="00303603">
        <w:rPr>
          <w:rFonts w:ascii="Times New Roman" w:hAnsi="Times New Roman"/>
          <w:sz w:val="24"/>
          <w:szCs w:val="24"/>
        </w:rPr>
        <w:t xml:space="preserve">            </w:t>
      </w:r>
      <w:r w:rsidR="00A36E40">
        <w:rPr>
          <w:rFonts w:ascii="Times New Roman" w:hAnsi="Times New Roman"/>
          <w:sz w:val="24"/>
          <w:szCs w:val="24"/>
        </w:rPr>
        <w:t>С.Н. Ходырева</w:t>
      </w:r>
    </w:p>
    <w:p w14:paraId="6EC1C2EF" w14:textId="77777777" w:rsidR="00285636" w:rsidRDefault="00285636" w:rsidP="00D849B8">
      <w:pPr>
        <w:widowControl w:val="0"/>
        <w:autoSpaceDE w:val="0"/>
        <w:autoSpaceDN w:val="0"/>
        <w:adjustRightInd w:val="0"/>
        <w:spacing w:after="0" w:line="240" w:lineRule="auto"/>
        <w:jc w:val="both"/>
        <w:rPr>
          <w:rFonts w:ascii="Calibri" w:hAnsi="Calibri" w:cs="Calibri"/>
        </w:rPr>
      </w:pPr>
    </w:p>
    <w:p w14:paraId="77E1C519" w14:textId="77777777" w:rsidR="000220EA" w:rsidRDefault="000220EA" w:rsidP="00E40947">
      <w:pPr>
        <w:widowControl w:val="0"/>
        <w:autoSpaceDE w:val="0"/>
        <w:autoSpaceDN w:val="0"/>
        <w:adjustRightInd w:val="0"/>
        <w:spacing w:after="0" w:line="240" w:lineRule="auto"/>
        <w:jc w:val="both"/>
        <w:rPr>
          <w:rFonts w:ascii="Calibri" w:hAnsi="Calibri" w:cs="Calibri"/>
        </w:rPr>
      </w:pPr>
      <w:bookmarkStart w:id="0" w:name="Par24"/>
      <w:bookmarkEnd w:id="0"/>
    </w:p>
    <w:p w14:paraId="42F3D7B9"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7CBECBB2"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1CC3ACE1"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4303E604"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08743A34"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35E3C5D8"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2472E97E"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75524839"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388F2E69"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211C9F58"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0E60A616"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5140E359"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672915B0"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4E825DD6"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6D76F17C"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35D2D073"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7E7CBBA6"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033A334E"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1D04F6E8"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04FF74DB"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502671F0"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59CD3FD1"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152FB0A2"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1EF6884E"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608C845D"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78DBCDFF"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3359ECA2"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3F0FD3F4"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701997D4"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2F604A94"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29884C75"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635FDAB9"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713F1318"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0E1DE074"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2EB4AF34"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21844FF7"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4FA84C39"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20B66D3D"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60A76F67"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7B0385F8"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5881E45B"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62806DF9"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6C8DC1BB"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6FA15EBD"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029E48D5" w14:textId="77777777" w:rsidR="006B1B1D" w:rsidRDefault="006B1B1D" w:rsidP="00E40947">
      <w:pPr>
        <w:widowControl w:val="0"/>
        <w:autoSpaceDE w:val="0"/>
        <w:autoSpaceDN w:val="0"/>
        <w:adjustRightInd w:val="0"/>
        <w:spacing w:after="0" w:line="240" w:lineRule="auto"/>
        <w:jc w:val="both"/>
        <w:rPr>
          <w:rFonts w:ascii="Calibri" w:hAnsi="Calibri" w:cs="Calibri"/>
        </w:rPr>
      </w:pPr>
    </w:p>
    <w:p w14:paraId="05B4735F" w14:textId="77777777" w:rsidR="00E40947" w:rsidRDefault="00E40947" w:rsidP="00E40947">
      <w:pPr>
        <w:widowControl w:val="0"/>
        <w:autoSpaceDE w:val="0"/>
        <w:autoSpaceDN w:val="0"/>
        <w:adjustRightInd w:val="0"/>
        <w:spacing w:after="0" w:line="240" w:lineRule="auto"/>
        <w:jc w:val="both"/>
        <w:rPr>
          <w:rFonts w:ascii="Times New Roman" w:hAnsi="Times New Roman" w:cs="Times New Roman"/>
          <w:sz w:val="24"/>
          <w:szCs w:val="24"/>
        </w:rPr>
      </w:pPr>
    </w:p>
    <w:p w14:paraId="2B5349FE" w14:textId="4B6356B2" w:rsidR="00FF1A82" w:rsidRPr="007900EA" w:rsidRDefault="00FF1A82" w:rsidP="00E40947">
      <w:pPr>
        <w:widowControl w:val="0"/>
        <w:autoSpaceDE w:val="0"/>
        <w:autoSpaceDN w:val="0"/>
        <w:adjustRightInd w:val="0"/>
        <w:spacing w:after="0" w:line="240" w:lineRule="auto"/>
        <w:ind w:left="5103"/>
        <w:jc w:val="right"/>
        <w:rPr>
          <w:rFonts w:ascii="Times New Roman" w:hAnsi="Times New Roman" w:cs="Times New Roman"/>
          <w:sz w:val="24"/>
          <w:szCs w:val="24"/>
        </w:rPr>
      </w:pPr>
      <w:r w:rsidRPr="007900EA">
        <w:rPr>
          <w:rFonts w:ascii="Times New Roman" w:hAnsi="Times New Roman" w:cs="Times New Roman"/>
          <w:sz w:val="24"/>
          <w:szCs w:val="24"/>
        </w:rPr>
        <w:lastRenderedPageBreak/>
        <w:t xml:space="preserve">Приложение к Постановлению Местной администрации МО МО Озеро Долгое от </w:t>
      </w:r>
      <w:r w:rsidR="00E40947">
        <w:rPr>
          <w:rFonts w:ascii="Times New Roman" w:hAnsi="Times New Roman" w:cs="Times New Roman"/>
          <w:sz w:val="24"/>
          <w:szCs w:val="24"/>
        </w:rPr>
        <w:t xml:space="preserve">    </w:t>
      </w:r>
      <w:r w:rsidR="00E40947" w:rsidRPr="00E40947">
        <w:rPr>
          <w:rFonts w:ascii="Times New Roman" w:hAnsi="Times New Roman" w:cs="Times New Roman"/>
          <w:sz w:val="24"/>
          <w:szCs w:val="24"/>
          <w:u w:val="single"/>
        </w:rPr>
        <w:t xml:space="preserve">19.10.2026 г. </w:t>
      </w:r>
      <w:r w:rsidRPr="00E40947">
        <w:rPr>
          <w:rFonts w:ascii="Times New Roman" w:hAnsi="Times New Roman" w:cs="Times New Roman"/>
          <w:sz w:val="24"/>
          <w:szCs w:val="24"/>
          <w:u w:val="single"/>
        </w:rPr>
        <w:t xml:space="preserve">№ </w:t>
      </w:r>
      <w:r w:rsidR="00E40947" w:rsidRPr="00E40947">
        <w:rPr>
          <w:rFonts w:ascii="Times New Roman" w:hAnsi="Times New Roman" w:cs="Times New Roman"/>
          <w:sz w:val="24"/>
          <w:szCs w:val="24"/>
          <w:u w:val="single"/>
        </w:rPr>
        <w:t>01-03/17</w:t>
      </w:r>
    </w:p>
    <w:p w14:paraId="354A5D21" w14:textId="77777777" w:rsidR="00FF1A82" w:rsidRPr="00D91ABF" w:rsidRDefault="00FF1A82" w:rsidP="00FF1A82">
      <w:pPr>
        <w:pStyle w:val="ConsPlusNormal"/>
        <w:jc w:val="right"/>
        <w:rPr>
          <w:rFonts w:ascii="Times New Roman" w:hAnsi="Times New Roman" w:cs="Times New Roman"/>
          <w:sz w:val="24"/>
          <w:szCs w:val="24"/>
        </w:rPr>
      </w:pPr>
    </w:p>
    <w:p w14:paraId="00E39C40" w14:textId="77777777" w:rsidR="00FF1A82" w:rsidRDefault="00FF1A82" w:rsidP="00FF1A82">
      <w:pPr>
        <w:pStyle w:val="ConsPlusTitle"/>
        <w:jc w:val="center"/>
        <w:rPr>
          <w:rFonts w:ascii="Times New Roman" w:hAnsi="Times New Roman" w:cs="Times New Roman"/>
          <w:sz w:val="24"/>
          <w:szCs w:val="24"/>
        </w:rPr>
      </w:pPr>
    </w:p>
    <w:p w14:paraId="36EDEDE3" w14:textId="77777777" w:rsidR="00FF1A82" w:rsidRPr="007900EA" w:rsidRDefault="00FF1A82" w:rsidP="00FF1A82">
      <w:pPr>
        <w:widowControl w:val="0"/>
        <w:autoSpaceDE w:val="0"/>
        <w:autoSpaceDN w:val="0"/>
        <w:adjustRightInd w:val="0"/>
        <w:spacing w:after="0" w:line="240" w:lineRule="auto"/>
        <w:jc w:val="center"/>
        <w:rPr>
          <w:rFonts w:ascii="Times New Roman" w:hAnsi="Times New Roman" w:cs="Times New Roman"/>
          <w:b/>
          <w:bCs/>
          <w:sz w:val="24"/>
          <w:szCs w:val="24"/>
        </w:rPr>
      </w:pPr>
      <w:r w:rsidRPr="007900EA">
        <w:rPr>
          <w:rFonts w:ascii="Times New Roman" w:hAnsi="Times New Roman" w:cs="Times New Roman"/>
          <w:b/>
          <w:bCs/>
          <w:sz w:val="24"/>
          <w:szCs w:val="24"/>
        </w:rPr>
        <w:t>Требования</w:t>
      </w:r>
    </w:p>
    <w:p w14:paraId="60CBDE81" w14:textId="77777777" w:rsidR="00FF1A82" w:rsidRPr="007900EA" w:rsidRDefault="00FF1A82" w:rsidP="00FF1A82">
      <w:pPr>
        <w:widowControl w:val="0"/>
        <w:autoSpaceDE w:val="0"/>
        <w:autoSpaceDN w:val="0"/>
        <w:adjustRightInd w:val="0"/>
        <w:spacing w:after="0" w:line="240" w:lineRule="auto"/>
        <w:jc w:val="center"/>
        <w:rPr>
          <w:rFonts w:ascii="Times New Roman" w:hAnsi="Times New Roman" w:cs="Times New Roman"/>
          <w:b/>
          <w:bCs/>
          <w:sz w:val="24"/>
          <w:szCs w:val="24"/>
        </w:rPr>
      </w:pPr>
      <w:r w:rsidRPr="007900EA">
        <w:rPr>
          <w:rFonts w:ascii="Times New Roman" w:hAnsi="Times New Roman" w:cs="Times New Roman"/>
          <w:b/>
          <w:bCs/>
          <w:sz w:val="24"/>
          <w:szCs w:val="24"/>
        </w:rPr>
        <w:t>к порядку разработки и принятия правовых актов</w:t>
      </w:r>
    </w:p>
    <w:p w14:paraId="0823D348" w14:textId="77777777" w:rsidR="00FF1A82" w:rsidRPr="007900EA" w:rsidRDefault="00FF1A82" w:rsidP="00FF1A82">
      <w:pPr>
        <w:widowControl w:val="0"/>
        <w:autoSpaceDE w:val="0"/>
        <w:autoSpaceDN w:val="0"/>
        <w:adjustRightInd w:val="0"/>
        <w:spacing w:after="0" w:line="240" w:lineRule="auto"/>
        <w:jc w:val="center"/>
        <w:rPr>
          <w:rFonts w:ascii="Times New Roman" w:hAnsi="Times New Roman" w:cs="Times New Roman"/>
          <w:b/>
          <w:bCs/>
          <w:sz w:val="24"/>
          <w:szCs w:val="24"/>
        </w:rPr>
      </w:pPr>
      <w:r w:rsidRPr="007900EA">
        <w:rPr>
          <w:rFonts w:ascii="Times New Roman" w:hAnsi="Times New Roman" w:cs="Times New Roman"/>
          <w:b/>
          <w:bCs/>
          <w:sz w:val="24"/>
          <w:szCs w:val="24"/>
        </w:rPr>
        <w:t xml:space="preserve">о нормировании в сфере закупок для обеспечения муниципальных </w:t>
      </w:r>
    </w:p>
    <w:p w14:paraId="616D3185" w14:textId="77777777" w:rsidR="00FF1A82" w:rsidRPr="007900EA" w:rsidRDefault="00FF1A82" w:rsidP="00FF1A82">
      <w:pPr>
        <w:widowControl w:val="0"/>
        <w:autoSpaceDE w:val="0"/>
        <w:autoSpaceDN w:val="0"/>
        <w:adjustRightInd w:val="0"/>
        <w:spacing w:after="0" w:line="240" w:lineRule="auto"/>
        <w:jc w:val="center"/>
        <w:rPr>
          <w:rFonts w:ascii="Times New Roman" w:hAnsi="Times New Roman" w:cs="Times New Roman"/>
          <w:b/>
          <w:bCs/>
          <w:sz w:val="24"/>
          <w:szCs w:val="24"/>
        </w:rPr>
      </w:pPr>
      <w:r w:rsidRPr="007900EA">
        <w:rPr>
          <w:rFonts w:ascii="Times New Roman" w:hAnsi="Times New Roman" w:cs="Times New Roman"/>
          <w:b/>
          <w:bCs/>
          <w:sz w:val="24"/>
          <w:szCs w:val="24"/>
        </w:rPr>
        <w:t xml:space="preserve">нужд </w:t>
      </w:r>
      <w:r>
        <w:rPr>
          <w:rFonts w:ascii="Times New Roman" w:hAnsi="Times New Roman" w:cs="Times New Roman"/>
          <w:b/>
          <w:bCs/>
          <w:sz w:val="24"/>
          <w:szCs w:val="24"/>
        </w:rPr>
        <w:t>Муниципального образования Муниципальный округ Озеро Долгое</w:t>
      </w:r>
      <w:r w:rsidRPr="007900EA">
        <w:rPr>
          <w:rFonts w:ascii="Times New Roman" w:hAnsi="Times New Roman" w:cs="Times New Roman"/>
          <w:b/>
          <w:bCs/>
          <w:sz w:val="24"/>
          <w:szCs w:val="24"/>
        </w:rPr>
        <w:t>, содержанию указанных актов</w:t>
      </w:r>
      <w:r>
        <w:rPr>
          <w:rFonts w:ascii="Times New Roman" w:hAnsi="Times New Roman" w:cs="Times New Roman"/>
          <w:b/>
          <w:bCs/>
          <w:sz w:val="24"/>
          <w:szCs w:val="24"/>
        </w:rPr>
        <w:t xml:space="preserve"> </w:t>
      </w:r>
      <w:r w:rsidRPr="007900EA">
        <w:rPr>
          <w:rFonts w:ascii="Times New Roman" w:hAnsi="Times New Roman" w:cs="Times New Roman"/>
          <w:b/>
          <w:bCs/>
          <w:sz w:val="24"/>
          <w:szCs w:val="24"/>
        </w:rPr>
        <w:t>и обеспечению их исполнения</w:t>
      </w:r>
    </w:p>
    <w:p w14:paraId="35119648" w14:textId="77777777" w:rsidR="00FF1A82" w:rsidRPr="00D91ABF" w:rsidRDefault="00FF1A82" w:rsidP="00FF1A82">
      <w:pPr>
        <w:pStyle w:val="ConsPlusNormal"/>
        <w:rPr>
          <w:rFonts w:ascii="Times New Roman" w:hAnsi="Times New Roman" w:cs="Times New Roman"/>
          <w:sz w:val="24"/>
          <w:szCs w:val="24"/>
        </w:rPr>
      </w:pPr>
    </w:p>
    <w:p w14:paraId="7EBF0F42" w14:textId="77777777" w:rsidR="00FF1A82" w:rsidRPr="00A60F1F" w:rsidRDefault="00FF1A82" w:rsidP="00FF1A82">
      <w:pPr>
        <w:pStyle w:val="ConsPlusNormal"/>
        <w:numPr>
          <w:ilvl w:val="0"/>
          <w:numId w:val="2"/>
        </w:numPr>
        <w:jc w:val="center"/>
        <w:rPr>
          <w:rFonts w:ascii="Times New Roman" w:hAnsi="Times New Roman" w:cs="Times New Roman"/>
          <w:b/>
          <w:sz w:val="24"/>
          <w:szCs w:val="24"/>
        </w:rPr>
      </w:pPr>
      <w:r w:rsidRPr="00A60F1F">
        <w:rPr>
          <w:rFonts w:ascii="Times New Roman" w:hAnsi="Times New Roman" w:cs="Times New Roman"/>
          <w:b/>
          <w:sz w:val="24"/>
          <w:szCs w:val="24"/>
        </w:rPr>
        <w:t>Общие положения</w:t>
      </w:r>
    </w:p>
    <w:p w14:paraId="02B965A5" w14:textId="77777777" w:rsidR="00B12023" w:rsidRPr="005F41AA" w:rsidRDefault="00B12023" w:rsidP="00B12023">
      <w:pPr>
        <w:pStyle w:val="Default"/>
        <w:numPr>
          <w:ilvl w:val="0"/>
          <w:numId w:val="10"/>
        </w:numPr>
        <w:jc w:val="both"/>
        <w:rPr>
          <w:rFonts w:ascii="Times New Roman" w:hAnsi="Times New Roman" w:cs="Times New Roman"/>
        </w:rPr>
      </w:pPr>
      <w:r w:rsidRPr="005F41AA">
        <w:rPr>
          <w:rFonts w:ascii="Times New Roman" w:hAnsi="Times New Roman" w:cs="Times New Roman"/>
        </w:rPr>
        <w:t xml:space="preserve">Настоящий документ определяет требования к порядку разработки и принятия, содержанию, обеспечению исполнения следующих муниципальных правовых актов на территории </w:t>
      </w:r>
      <w:r>
        <w:rPr>
          <w:rFonts w:ascii="Times New Roman" w:hAnsi="Times New Roman" w:cs="Times New Roman"/>
        </w:rPr>
        <w:t>Муниципального образования Муниципальный округ Озеро Долгое (далее – МО МО Озеро Долгое)</w:t>
      </w:r>
      <w:r w:rsidRPr="005F41AA">
        <w:rPr>
          <w:rFonts w:ascii="Times New Roman" w:hAnsi="Times New Roman" w:cs="Times New Roman"/>
        </w:rPr>
        <w:t xml:space="preserve">: </w:t>
      </w:r>
    </w:p>
    <w:p w14:paraId="1D7D186D" w14:textId="7C09D5BA" w:rsidR="00B12023" w:rsidRPr="005F41AA" w:rsidRDefault="00B12023" w:rsidP="00B12023">
      <w:pPr>
        <w:pStyle w:val="Default"/>
        <w:numPr>
          <w:ilvl w:val="1"/>
          <w:numId w:val="10"/>
        </w:numPr>
        <w:jc w:val="both"/>
        <w:rPr>
          <w:rFonts w:ascii="Times New Roman" w:hAnsi="Times New Roman" w:cs="Times New Roman"/>
        </w:rPr>
      </w:pPr>
      <w:r w:rsidRPr="005F41AA">
        <w:rPr>
          <w:rFonts w:ascii="Times New Roman" w:hAnsi="Times New Roman" w:cs="Times New Roman"/>
        </w:rPr>
        <w:t xml:space="preserve">Местной </w:t>
      </w:r>
      <w:r>
        <w:rPr>
          <w:rFonts w:ascii="Times New Roman" w:hAnsi="Times New Roman" w:cs="Times New Roman"/>
        </w:rPr>
        <w:t>а</w:t>
      </w:r>
      <w:r w:rsidRPr="005F41AA">
        <w:rPr>
          <w:rFonts w:ascii="Times New Roman" w:hAnsi="Times New Roman" w:cs="Times New Roman"/>
        </w:rPr>
        <w:t xml:space="preserve">дминистрации </w:t>
      </w:r>
      <w:r>
        <w:rPr>
          <w:rFonts w:ascii="Times New Roman" w:hAnsi="Times New Roman" w:cs="Times New Roman"/>
        </w:rPr>
        <w:t>МО МО Озеро Долгое</w:t>
      </w:r>
      <w:r w:rsidRPr="005F41AA">
        <w:rPr>
          <w:rFonts w:ascii="Times New Roman" w:hAnsi="Times New Roman" w:cs="Times New Roman"/>
        </w:rPr>
        <w:t>, утверждающ</w:t>
      </w:r>
      <w:r w:rsidR="006D52F7">
        <w:rPr>
          <w:rFonts w:ascii="Times New Roman" w:hAnsi="Times New Roman" w:cs="Times New Roman"/>
        </w:rPr>
        <w:t>их</w:t>
      </w:r>
      <w:r w:rsidRPr="005F41AA">
        <w:rPr>
          <w:rFonts w:ascii="Times New Roman" w:hAnsi="Times New Roman" w:cs="Times New Roman"/>
        </w:rPr>
        <w:t xml:space="preserve">: </w:t>
      </w:r>
    </w:p>
    <w:p w14:paraId="631ECAE4" w14:textId="77777777" w:rsidR="00B12023" w:rsidRPr="005F41AA" w:rsidRDefault="00B12023" w:rsidP="00FF7145">
      <w:pPr>
        <w:pStyle w:val="Default"/>
        <w:ind w:left="709"/>
        <w:jc w:val="both"/>
        <w:rPr>
          <w:rFonts w:ascii="Times New Roman" w:hAnsi="Times New Roman" w:cs="Times New Roman"/>
        </w:rPr>
      </w:pPr>
      <w:r w:rsidRPr="005F41AA">
        <w:rPr>
          <w:rFonts w:ascii="Times New Roman" w:hAnsi="Times New Roman" w:cs="Times New Roman"/>
        </w:rPr>
        <w:t xml:space="preserve">а) правила определения требований к закупаемым муниципальными органами отдельным видам товаров, работ, услуг (в том числе предельные цены товаров, работ, услуг); </w:t>
      </w:r>
    </w:p>
    <w:p w14:paraId="2F5A6DA3" w14:textId="77777777" w:rsidR="00B12023" w:rsidRPr="005F41AA" w:rsidRDefault="00B12023" w:rsidP="00FF7145">
      <w:pPr>
        <w:pStyle w:val="Default"/>
        <w:ind w:left="709"/>
        <w:jc w:val="both"/>
        <w:rPr>
          <w:rFonts w:ascii="Times New Roman" w:hAnsi="Times New Roman" w:cs="Times New Roman"/>
        </w:rPr>
      </w:pPr>
      <w:r w:rsidRPr="005F41AA">
        <w:rPr>
          <w:rFonts w:ascii="Times New Roman" w:hAnsi="Times New Roman" w:cs="Times New Roman"/>
        </w:rPr>
        <w:t xml:space="preserve">б) правила определения нормативных затрат на обеспечение функций муниципальных органов; </w:t>
      </w:r>
    </w:p>
    <w:p w14:paraId="3B2CD3C4" w14:textId="77777777" w:rsidR="00B12023" w:rsidRPr="005F41AA" w:rsidRDefault="00B12023" w:rsidP="00FF7145">
      <w:pPr>
        <w:pStyle w:val="Default"/>
        <w:ind w:left="709"/>
        <w:jc w:val="both"/>
        <w:rPr>
          <w:rFonts w:ascii="Times New Roman" w:hAnsi="Times New Roman" w:cs="Times New Roman"/>
        </w:rPr>
      </w:pPr>
      <w:r w:rsidRPr="005F41AA">
        <w:rPr>
          <w:rFonts w:ascii="Times New Roman" w:hAnsi="Times New Roman" w:cs="Times New Roman"/>
        </w:rPr>
        <w:t xml:space="preserve">в) нормативные затраты на обеспечение функций Местной </w:t>
      </w:r>
      <w:r>
        <w:rPr>
          <w:rFonts w:ascii="Times New Roman" w:hAnsi="Times New Roman" w:cs="Times New Roman"/>
        </w:rPr>
        <w:t>а</w:t>
      </w:r>
      <w:r w:rsidRPr="005F41AA">
        <w:rPr>
          <w:rFonts w:ascii="Times New Roman" w:hAnsi="Times New Roman" w:cs="Times New Roman"/>
        </w:rPr>
        <w:t xml:space="preserve">дминистрации </w:t>
      </w:r>
      <w:r>
        <w:rPr>
          <w:rFonts w:ascii="Times New Roman" w:hAnsi="Times New Roman" w:cs="Times New Roman"/>
        </w:rPr>
        <w:t>МО МО Озеро Долгое</w:t>
      </w:r>
      <w:r w:rsidRPr="005F41AA">
        <w:rPr>
          <w:rFonts w:ascii="Times New Roman" w:hAnsi="Times New Roman" w:cs="Times New Roman"/>
        </w:rPr>
        <w:t xml:space="preserve">; </w:t>
      </w:r>
    </w:p>
    <w:p w14:paraId="41C4DFF8" w14:textId="77777777" w:rsidR="00B12023" w:rsidRPr="005F41AA" w:rsidRDefault="00B12023" w:rsidP="00FF7145">
      <w:pPr>
        <w:pStyle w:val="Default"/>
        <w:ind w:left="709"/>
        <w:jc w:val="both"/>
        <w:rPr>
          <w:rFonts w:ascii="Times New Roman" w:hAnsi="Times New Roman" w:cs="Times New Roman"/>
        </w:rPr>
      </w:pPr>
      <w:r w:rsidRPr="005F41AA">
        <w:rPr>
          <w:rFonts w:ascii="Times New Roman" w:hAnsi="Times New Roman" w:cs="Times New Roman"/>
        </w:rPr>
        <w:t xml:space="preserve">г) требования к закупаемым Местной </w:t>
      </w:r>
      <w:r>
        <w:rPr>
          <w:rFonts w:ascii="Times New Roman" w:hAnsi="Times New Roman" w:cs="Times New Roman"/>
        </w:rPr>
        <w:t>а</w:t>
      </w:r>
      <w:r w:rsidRPr="005F41AA">
        <w:rPr>
          <w:rFonts w:ascii="Times New Roman" w:hAnsi="Times New Roman" w:cs="Times New Roman"/>
        </w:rPr>
        <w:t xml:space="preserve">дминистрацией </w:t>
      </w:r>
      <w:r>
        <w:rPr>
          <w:rFonts w:ascii="Times New Roman" w:hAnsi="Times New Roman" w:cs="Times New Roman"/>
        </w:rPr>
        <w:t>МО МО Озеро Долгое</w:t>
      </w:r>
      <w:r w:rsidRPr="005F41AA">
        <w:rPr>
          <w:rFonts w:ascii="Times New Roman" w:hAnsi="Times New Roman" w:cs="Times New Roman"/>
        </w:rPr>
        <w:t xml:space="preserve"> отдельным видам товаров, работ, услуг (в том числе предельные цены товаров, работ, услуг). </w:t>
      </w:r>
    </w:p>
    <w:p w14:paraId="38D0F7CC" w14:textId="14BDD3AB" w:rsidR="00B12023" w:rsidRPr="00E40947" w:rsidRDefault="006D52F7" w:rsidP="00B12023">
      <w:pPr>
        <w:pStyle w:val="Default"/>
        <w:numPr>
          <w:ilvl w:val="1"/>
          <w:numId w:val="10"/>
        </w:numPr>
        <w:jc w:val="both"/>
        <w:rPr>
          <w:rFonts w:ascii="Times New Roman" w:hAnsi="Times New Roman" w:cs="Times New Roman"/>
        </w:rPr>
      </w:pPr>
      <w:r w:rsidRPr="00E40947">
        <w:rPr>
          <w:rFonts w:ascii="Times New Roman" w:hAnsi="Times New Roman" w:cs="Times New Roman"/>
        </w:rPr>
        <w:t>Главы МО МО Озеро Долгое, исполняющего полномочия председателя Муниципального совета МО МО Озеро Долгое, утверждающих</w:t>
      </w:r>
      <w:r w:rsidR="00B12023" w:rsidRPr="00E40947">
        <w:rPr>
          <w:rFonts w:ascii="Times New Roman" w:hAnsi="Times New Roman" w:cs="Times New Roman"/>
        </w:rPr>
        <w:t xml:space="preserve">: </w:t>
      </w:r>
    </w:p>
    <w:p w14:paraId="43BF2A9F" w14:textId="77777777" w:rsidR="00B12023" w:rsidRPr="005F41AA" w:rsidRDefault="00B12023" w:rsidP="00FF7145">
      <w:pPr>
        <w:pStyle w:val="Default"/>
        <w:ind w:left="709"/>
        <w:jc w:val="both"/>
        <w:rPr>
          <w:rFonts w:ascii="Times New Roman" w:hAnsi="Times New Roman" w:cs="Times New Roman"/>
        </w:rPr>
      </w:pPr>
      <w:r w:rsidRPr="005F41AA">
        <w:rPr>
          <w:rFonts w:ascii="Times New Roman" w:hAnsi="Times New Roman" w:cs="Times New Roman"/>
        </w:rPr>
        <w:t xml:space="preserve">а) нормативные затраты на обеспечение функций Муниципального </w:t>
      </w:r>
      <w:r>
        <w:rPr>
          <w:rFonts w:ascii="Times New Roman" w:hAnsi="Times New Roman" w:cs="Times New Roman"/>
        </w:rPr>
        <w:t>с</w:t>
      </w:r>
      <w:r w:rsidRPr="005F41AA">
        <w:rPr>
          <w:rFonts w:ascii="Times New Roman" w:hAnsi="Times New Roman" w:cs="Times New Roman"/>
        </w:rPr>
        <w:t xml:space="preserve">овета </w:t>
      </w:r>
      <w:r>
        <w:rPr>
          <w:rFonts w:ascii="Times New Roman" w:hAnsi="Times New Roman" w:cs="Times New Roman"/>
        </w:rPr>
        <w:t>МО МО Озеро Долгое</w:t>
      </w:r>
      <w:r w:rsidRPr="005F41AA">
        <w:rPr>
          <w:rFonts w:ascii="Times New Roman" w:hAnsi="Times New Roman" w:cs="Times New Roman"/>
        </w:rPr>
        <w:t xml:space="preserve">; </w:t>
      </w:r>
    </w:p>
    <w:p w14:paraId="17D2E39D" w14:textId="77777777" w:rsidR="00B12023" w:rsidRPr="005F41AA" w:rsidRDefault="00B12023" w:rsidP="00FF7145">
      <w:pPr>
        <w:spacing w:after="0" w:line="240" w:lineRule="auto"/>
        <w:ind w:left="709"/>
        <w:jc w:val="both"/>
        <w:rPr>
          <w:rFonts w:ascii="Times New Roman" w:hAnsi="Times New Roman" w:cs="Times New Roman"/>
          <w:sz w:val="24"/>
          <w:szCs w:val="24"/>
        </w:rPr>
      </w:pPr>
      <w:r w:rsidRPr="005F41AA">
        <w:rPr>
          <w:rFonts w:ascii="Times New Roman" w:hAnsi="Times New Roman" w:cs="Times New Roman"/>
          <w:sz w:val="24"/>
          <w:szCs w:val="24"/>
        </w:rPr>
        <w:t xml:space="preserve">б) требования к закупаемым Муниципальным </w:t>
      </w:r>
      <w:r>
        <w:rPr>
          <w:rFonts w:ascii="Times New Roman" w:hAnsi="Times New Roman" w:cs="Times New Roman"/>
          <w:sz w:val="24"/>
          <w:szCs w:val="24"/>
        </w:rPr>
        <w:t>с</w:t>
      </w:r>
      <w:r w:rsidRPr="005F41AA">
        <w:rPr>
          <w:rFonts w:ascii="Times New Roman" w:hAnsi="Times New Roman" w:cs="Times New Roman"/>
          <w:sz w:val="24"/>
          <w:szCs w:val="24"/>
        </w:rPr>
        <w:t xml:space="preserve">оветом </w:t>
      </w:r>
      <w:r>
        <w:rPr>
          <w:rFonts w:ascii="Times New Roman" w:hAnsi="Times New Roman" w:cs="Times New Roman"/>
        </w:rPr>
        <w:t>МО МО Озеро Долгое</w:t>
      </w:r>
      <w:r w:rsidRPr="005F41AA">
        <w:rPr>
          <w:rFonts w:ascii="Times New Roman" w:hAnsi="Times New Roman" w:cs="Times New Roman"/>
          <w:sz w:val="24"/>
          <w:szCs w:val="24"/>
        </w:rPr>
        <w:t xml:space="preserve"> отдельным видам товаров, работ, услуг (в том числе предельные цены товаров, работ, услуг).</w:t>
      </w:r>
    </w:p>
    <w:p w14:paraId="45C90B2A" w14:textId="77777777" w:rsidR="006D52F7" w:rsidRPr="00E40947" w:rsidRDefault="006D52F7" w:rsidP="006D52F7">
      <w:pPr>
        <w:pStyle w:val="a9"/>
        <w:numPr>
          <w:ilvl w:val="0"/>
          <w:numId w:val="10"/>
        </w:numPr>
        <w:spacing w:after="0" w:line="240" w:lineRule="auto"/>
        <w:jc w:val="both"/>
        <w:rPr>
          <w:rFonts w:ascii="Times New Roman" w:hAnsi="Times New Roman" w:cs="Times New Roman"/>
          <w:sz w:val="24"/>
          <w:szCs w:val="24"/>
        </w:rPr>
      </w:pPr>
      <w:r w:rsidRPr="00E40947">
        <w:rPr>
          <w:rFonts w:ascii="Times New Roman" w:hAnsi="Times New Roman" w:cs="Times New Roman"/>
          <w:sz w:val="24"/>
          <w:szCs w:val="24"/>
        </w:rPr>
        <w:t>Муниципальные правовые акты, указанные в подпунктах «а» и «б» пункта 1.1 настоящего документа, принимаются в форме постановлений Местной администрации МО МО Озеро Долгое в порядке, предусмотренном Уставом внутригородского муниципального образования города федерального значения Санкт-Петербурга Муниципальный округ Озеро Долгое (далее — Устав муниципального образования) и муниципальными правовыми актами.</w:t>
      </w:r>
    </w:p>
    <w:p w14:paraId="1F3B3049" w14:textId="07573696" w:rsidR="00B12023" w:rsidRPr="00E40947" w:rsidRDefault="006D52F7" w:rsidP="006D52F7">
      <w:pPr>
        <w:pStyle w:val="a9"/>
        <w:numPr>
          <w:ilvl w:val="0"/>
          <w:numId w:val="10"/>
        </w:numPr>
        <w:spacing w:after="0" w:line="240" w:lineRule="auto"/>
        <w:jc w:val="both"/>
        <w:rPr>
          <w:rFonts w:ascii="Times New Roman" w:hAnsi="Times New Roman" w:cs="Times New Roman"/>
          <w:sz w:val="24"/>
          <w:szCs w:val="24"/>
        </w:rPr>
      </w:pPr>
      <w:r w:rsidRPr="00E40947">
        <w:rPr>
          <w:rFonts w:ascii="Times New Roman" w:hAnsi="Times New Roman" w:cs="Times New Roman"/>
          <w:sz w:val="24"/>
          <w:szCs w:val="24"/>
        </w:rPr>
        <w:t>Муниципальные правовые акты, указанные в подпунктах «в» и «г» пункта 1.1 настоящего документа, принимаются в форме распоряжений Местной администрации МО МО Озеро Долгое. Муниципальные правовые акты, указанные в пункте 1.2 настоящего документа, принимаются в форме распоряжений главы МО МО Озеро Долгое, исполняющего полномочия председателя Муниципального совета МО МО Озеро Долгое. Подготовка и принятие указанных актов осуществляются в порядке, предусмотренном Уставом муниципального образования, муниципальными правовыми актами и настоящим документом.</w:t>
      </w:r>
    </w:p>
    <w:p w14:paraId="085B0D8C" w14:textId="77777777" w:rsidR="00B12023" w:rsidRDefault="00B12023" w:rsidP="00B12023">
      <w:pPr>
        <w:pStyle w:val="a9"/>
        <w:numPr>
          <w:ilvl w:val="0"/>
          <w:numId w:val="10"/>
        </w:numPr>
        <w:spacing w:after="0" w:line="240" w:lineRule="auto"/>
        <w:jc w:val="both"/>
        <w:rPr>
          <w:rFonts w:ascii="Times New Roman" w:hAnsi="Times New Roman" w:cs="Times New Roman"/>
          <w:sz w:val="24"/>
          <w:szCs w:val="24"/>
        </w:rPr>
      </w:pPr>
      <w:r w:rsidRPr="005F41AA">
        <w:rPr>
          <w:rFonts w:ascii="Times New Roman" w:hAnsi="Times New Roman" w:cs="Times New Roman"/>
          <w:sz w:val="24"/>
          <w:szCs w:val="24"/>
        </w:rPr>
        <w:t xml:space="preserve">Для проведения обсуждения в целях общественного контроля проектов муниципальных правовых актов, указанных в пункте 1 настоящего документа, в соответствии с пунктом 6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утвержденных постановлением Правительства Российской Федерации от 18 мая 2015 года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(далее также – общие требования, обсуждение в целях общественного контроля) органы местного самоуправления </w:t>
      </w:r>
      <w:r>
        <w:rPr>
          <w:rFonts w:ascii="Times New Roman" w:hAnsi="Times New Roman" w:cs="Times New Roman"/>
          <w:sz w:val="24"/>
          <w:szCs w:val="24"/>
        </w:rPr>
        <w:t>МО МО Озеро Долгое</w:t>
      </w:r>
      <w:r w:rsidRPr="005F41AA">
        <w:rPr>
          <w:rFonts w:ascii="Times New Roman" w:hAnsi="Times New Roman" w:cs="Times New Roman"/>
          <w:sz w:val="24"/>
          <w:szCs w:val="24"/>
        </w:rPr>
        <w:t xml:space="preserve"> (далее также – органы местного самоуправления) размещают проекты указанных правовых актов и пояснительные записки к ним в установленном порядке в единой информационной системе в сфере закупок (www.zakupki.gov.ru )</w:t>
      </w:r>
      <w:r>
        <w:rPr>
          <w:rFonts w:ascii="Times New Roman" w:hAnsi="Times New Roman" w:cs="Times New Roman"/>
          <w:sz w:val="24"/>
          <w:szCs w:val="24"/>
        </w:rPr>
        <w:t>.</w:t>
      </w:r>
    </w:p>
    <w:p w14:paraId="282375B9" w14:textId="77777777" w:rsidR="00B12023" w:rsidRPr="00E40947" w:rsidRDefault="00B12023" w:rsidP="00B12023">
      <w:pPr>
        <w:pStyle w:val="a9"/>
        <w:numPr>
          <w:ilvl w:val="0"/>
          <w:numId w:val="10"/>
        </w:numPr>
        <w:spacing w:after="0" w:line="240" w:lineRule="auto"/>
        <w:jc w:val="both"/>
        <w:rPr>
          <w:rFonts w:ascii="Times New Roman" w:hAnsi="Times New Roman" w:cs="Times New Roman"/>
          <w:sz w:val="24"/>
          <w:szCs w:val="24"/>
        </w:rPr>
      </w:pPr>
      <w:r w:rsidRPr="00E40947">
        <w:rPr>
          <w:rFonts w:ascii="Times New Roman" w:hAnsi="Times New Roman" w:cs="Times New Roman"/>
          <w:sz w:val="24"/>
          <w:szCs w:val="24"/>
        </w:rPr>
        <w:lastRenderedPageBreak/>
        <w:t>Срок проведения обсуждения в целях общественного контроля составляет 7 календарных дней со дня размещения проектов муниципальных правовых актов, указанных в пункте 1 настоящего документа, в единой информационной системе в сфере закупок (www.zakupki.gov.ru ).</w:t>
      </w:r>
    </w:p>
    <w:p w14:paraId="73680715" w14:textId="57C52AA2" w:rsidR="00B12023" w:rsidRPr="00E40947" w:rsidRDefault="00B12023" w:rsidP="00B12023">
      <w:pPr>
        <w:pStyle w:val="Default"/>
        <w:numPr>
          <w:ilvl w:val="0"/>
          <w:numId w:val="10"/>
        </w:numPr>
        <w:jc w:val="both"/>
        <w:rPr>
          <w:rFonts w:ascii="Times New Roman" w:hAnsi="Times New Roman" w:cs="Times New Roman"/>
        </w:rPr>
      </w:pPr>
      <w:r w:rsidRPr="00E40947">
        <w:rPr>
          <w:rFonts w:ascii="Times New Roman" w:hAnsi="Times New Roman" w:cs="Times New Roman"/>
        </w:rPr>
        <w:t xml:space="preserve">Органы местного самоуправления рассматривают предложения общественных объединений, юридических и физических лиц, поступившие в электронной или письменной форме </w:t>
      </w:r>
      <w:r w:rsidR="006D52F7" w:rsidRPr="00E40947">
        <w:rPr>
          <w:rFonts w:ascii="Times New Roman" w:hAnsi="Times New Roman" w:cs="Times New Roman"/>
        </w:rPr>
        <w:t>в течение срока проведения обсуждения в целях общественного контроля</w:t>
      </w:r>
      <w:r w:rsidRPr="00E40947">
        <w:rPr>
          <w:rFonts w:ascii="Times New Roman" w:hAnsi="Times New Roman" w:cs="Times New Roman"/>
        </w:rPr>
        <w:t xml:space="preserve">, в соответствии с законодательством Российской Федерации о порядке рассмотрения обращений граждан. </w:t>
      </w:r>
    </w:p>
    <w:p w14:paraId="78E49867" w14:textId="41D30A56" w:rsidR="00B12023" w:rsidRDefault="00B12023" w:rsidP="00B12023">
      <w:pPr>
        <w:pStyle w:val="a9"/>
        <w:numPr>
          <w:ilvl w:val="0"/>
          <w:numId w:val="10"/>
        </w:numPr>
        <w:spacing w:after="0" w:line="240" w:lineRule="auto"/>
        <w:jc w:val="both"/>
        <w:rPr>
          <w:rFonts w:ascii="Times New Roman" w:hAnsi="Times New Roman" w:cs="Times New Roman"/>
          <w:sz w:val="24"/>
          <w:szCs w:val="24"/>
        </w:rPr>
      </w:pPr>
      <w:r w:rsidRPr="00E40947">
        <w:rPr>
          <w:rFonts w:ascii="Times New Roman" w:hAnsi="Times New Roman" w:cs="Times New Roman"/>
          <w:sz w:val="24"/>
          <w:szCs w:val="24"/>
        </w:rPr>
        <w:t>Органы местного самоуправления не позднее 3 рабочих дней со дня рассмотрения предложений общественных объединений, юридических и физических лиц размещают эти предложения и ответы на них в установленном порядке в единой информационной системе в сфере закупок (www.zakupki.gov.</w:t>
      </w:r>
      <w:r w:rsidRPr="005F41AA">
        <w:rPr>
          <w:rFonts w:ascii="Times New Roman" w:hAnsi="Times New Roman" w:cs="Times New Roman"/>
          <w:sz w:val="24"/>
          <w:szCs w:val="24"/>
        </w:rPr>
        <w:t>ru )</w:t>
      </w:r>
      <w:r>
        <w:rPr>
          <w:rFonts w:ascii="Times New Roman" w:hAnsi="Times New Roman" w:cs="Times New Roman"/>
          <w:sz w:val="24"/>
          <w:szCs w:val="24"/>
        </w:rPr>
        <w:t>.</w:t>
      </w:r>
    </w:p>
    <w:p w14:paraId="74B79748" w14:textId="329D979C" w:rsidR="00B12023" w:rsidRPr="00E40947" w:rsidRDefault="006D52F7" w:rsidP="00B12023">
      <w:pPr>
        <w:pStyle w:val="Default"/>
        <w:numPr>
          <w:ilvl w:val="0"/>
          <w:numId w:val="10"/>
        </w:numPr>
        <w:jc w:val="both"/>
        <w:rPr>
          <w:rFonts w:ascii="Times New Roman" w:hAnsi="Times New Roman" w:cs="Times New Roman"/>
        </w:rPr>
      </w:pPr>
      <w:r w:rsidRPr="00E40947">
        <w:rPr>
          <w:rFonts w:ascii="Times New Roman" w:hAnsi="Times New Roman" w:cs="Times New Roman"/>
        </w:rPr>
        <w:t>По результатам обсуждения в целях общественного контроля органы местного самоуправления при необходимости дорабатывают проекты муниципальных правовых актов, указанных в пункте 1 настоящего документа, с учетом предложений общественных объединений, юридических и физических лиц</w:t>
      </w:r>
      <w:r w:rsidR="00B12023" w:rsidRPr="00E40947">
        <w:rPr>
          <w:rFonts w:ascii="Times New Roman" w:hAnsi="Times New Roman" w:cs="Times New Roman"/>
        </w:rPr>
        <w:t xml:space="preserve">. </w:t>
      </w:r>
    </w:p>
    <w:p w14:paraId="594BF471" w14:textId="19880D16" w:rsidR="00B12023" w:rsidRPr="00E40947" w:rsidRDefault="00E40947" w:rsidP="00B12023">
      <w:pPr>
        <w:pStyle w:val="Default"/>
        <w:numPr>
          <w:ilvl w:val="0"/>
          <w:numId w:val="10"/>
        </w:numPr>
        <w:jc w:val="both"/>
        <w:rPr>
          <w:rFonts w:ascii="Times New Roman" w:hAnsi="Times New Roman" w:cs="Times New Roman"/>
        </w:rPr>
      </w:pPr>
      <w:r w:rsidRPr="00E40947">
        <w:rPr>
          <w:rFonts w:ascii="Times New Roman" w:hAnsi="Times New Roman" w:cs="Times New Roman"/>
        </w:rPr>
        <w:t>М</w:t>
      </w:r>
      <w:r w:rsidR="006D52F7" w:rsidRPr="00E40947">
        <w:rPr>
          <w:rFonts w:ascii="Times New Roman" w:hAnsi="Times New Roman" w:cs="Times New Roman"/>
        </w:rPr>
        <w:t>униципальные правовые акты, указанные в пункте 1 настоящего документа, утверждаются до начала их применения при планировании и осуществлении закупок, с учетом сроков подготовки проекта местного бюджета. Указанные акты действуют до признания их утратившими силу, если самими актами не установлен иной срок действия. Повторное утверждение указанных актов на каждый финансовый год не требуется.</w:t>
      </w:r>
    </w:p>
    <w:p w14:paraId="51ED7249" w14:textId="0B676316" w:rsidR="00B12023" w:rsidRPr="00E40947" w:rsidRDefault="006D52F7" w:rsidP="00B12023">
      <w:pPr>
        <w:pStyle w:val="Default"/>
        <w:numPr>
          <w:ilvl w:val="0"/>
          <w:numId w:val="10"/>
        </w:numPr>
        <w:jc w:val="both"/>
        <w:rPr>
          <w:rFonts w:ascii="Times New Roman" w:hAnsi="Times New Roman" w:cs="Times New Roman"/>
        </w:rPr>
      </w:pPr>
      <w:r w:rsidRPr="00E40947">
        <w:rPr>
          <w:rFonts w:ascii="Times New Roman" w:hAnsi="Times New Roman" w:cs="Times New Roman"/>
        </w:rPr>
        <w:t>Нормативные затраты, утвержденные муниципальными правовыми актами, указанными в подпункте «в» пункта 1.1 и подпункте «а» пункта 1.2 настоящего документа, учитываются при обосновании бюджетных ассигнований на закупку товаров, работ, услуг для обеспечения функций соответствующего муниципального органа</w:t>
      </w:r>
      <w:r w:rsidR="00B12023" w:rsidRPr="00E40947">
        <w:rPr>
          <w:rFonts w:ascii="Times New Roman" w:hAnsi="Times New Roman" w:cs="Times New Roman"/>
        </w:rPr>
        <w:t xml:space="preserve">. </w:t>
      </w:r>
    </w:p>
    <w:p w14:paraId="288D2805" w14:textId="509EE1AB" w:rsidR="00B12023" w:rsidRPr="00E40947" w:rsidRDefault="006D52F7" w:rsidP="00B12023">
      <w:pPr>
        <w:pStyle w:val="a9"/>
        <w:numPr>
          <w:ilvl w:val="0"/>
          <w:numId w:val="10"/>
        </w:numPr>
        <w:spacing w:after="0" w:line="240" w:lineRule="auto"/>
        <w:jc w:val="both"/>
        <w:rPr>
          <w:rFonts w:ascii="Times New Roman" w:hAnsi="Times New Roman" w:cs="Times New Roman"/>
          <w:sz w:val="24"/>
          <w:szCs w:val="24"/>
        </w:rPr>
      </w:pPr>
      <w:r w:rsidRPr="00E40947">
        <w:rPr>
          <w:rFonts w:ascii="Times New Roman" w:hAnsi="Times New Roman" w:cs="Times New Roman"/>
          <w:sz w:val="24"/>
          <w:szCs w:val="24"/>
        </w:rPr>
        <w:t>Местная администрация МО МО Озеро Долгое и Муниципальный совет МО МО Озеро Долгое обеспечивают размещение муниципальных правовых актов, указанных в пункте 1 настоящего документа, в единой информационной системе в сфере закупок в течение 7 рабочих дней со дня их принятия, каждый в отношении актов, регулирующих соответствующие вопросы его компетенции</w:t>
      </w:r>
      <w:r w:rsidR="00B12023" w:rsidRPr="00E40947">
        <w:rPr>
          <w:rFonts w:ascii="Times New Roman" w:hAnsi="Times New Roman" w:cs="Times New Roman"/>
          <w:sz w:val="24"/>
          <w:szCs w:val="24"/>
        </w:rPr>
        <w:t>.</w:t>
      </w:r>
    </w:p>
    <w:p w14:paraId="4A450AA7" w14:textId="3D9401CC" w:rsidR="00B12023" w:rsidRPr="00E40947" w:rsidRDefault="006D52F7" w:rsidP="006D52F7">
      <w:pPr>
        <w:pStyle w:val="Default"/>
        <w:numPr>
          <w:ilvl w:val="0"/>
          <w:numId w:val="10"/>
        </w:numPr>
        <w:jc w:val="both"/>
        <w:rPr>
          <w:rFonts w:ascii="Times New Roman" w:hAnsi="Times New Roman" w:cs="Times New Roman"/>
        </w:rPr>
      </w:pPr>
      <w:r w:rsidRPr="00E40947">
        <w:rPr>
          <w:rFonts w:ascii="Times New Roman" w:hAnsi="Times New Roman" w:cs="Times New Roman"/>
        </w:rPr>
        <w:t>Изменения в муниципальные правовые акты, указанные в пункте 1 настоящего документа, вносятся при изменении законодательства Российской Федерации, полномочий и функций муниципальных органов, а также при необходимости корректировки требований к закупаемым товарам, работам, услугам, нормативов и иных показателей, используемых при определении нормативных затрат. Внесение изменений осуществляется в порядке, установленном для принятия соответствующих актов, включая обсуждение проектов изменений в целях общественного контроля и размещение принятых актов в единой информационной системе в сфере закупок.</w:t>
      </w:r>
      <w:r w:rsidR="00B12023" w:rsidRPr="00E40947">
        <w:rPr>
          <w:rFonts w:ascii="Times New Roman" w:hAnsi="Times New Roman" w:cs="Times New Roman"/>
        </w:rPr>
        <w:t xml:space="preserve"> </w:t>
      </w:r>
    </w:p>
    <w:p w14:paraId="55B68368" w14:textId="77777777" w:rsidR="00B12023" w:rsidRPr="005F41AA" w:rsidRDefault="00B12023" w:rsidP="00B12023">
      <w:pPr>
        <w:pStyle w:val="Default"/>
        <w:numPr>
          <w:ilvl w:val="0"/>
          <w:numId w:val="10"/>
        </w:numPr>
        <w:jc w:val="both"/>
        <w:rPr>
          <w:rFonts w:ascii="Times New Roman" w:hAnsi="Times New Roman" w:cs="Times New Roman"/>
        </w:rPr>
      </w:pPr>
      <w:r w:rsidRPr="005F41AA">
        <w:rPr>
          <w:rFonts w:ascii="Times New Roman" w:hAnsi="Times New Roman" w:cs="Times New Roman"/>
        </w:rPr>
        <w:t xml:space="preserve">Постановление Местной </w:t>
      </w:r>
      <w:r>
        <w:rPr>
          <w:rFonts w:ascii="Times New Roman" w:hAnsi="Times New Roman" w:cs="Times New Roman"/>
        </w:rPr>
        <w:t>а</w:t>
      </w:r>
      <w:r w:rsidRPr="005F41AA">
        <w:rPr>
          <w:rFonts w:ascii="Times New Roman" w:hAnsi="Times New Roman" w:cs="Times New Roman"/>
        </w:rPr>
        <w:t xml:space="preserve">дминистрации </w:t>
      </w:r>
      <w:r>
        <w:rPr>
          <w:rFonts w:ascii="Times New Roman" w:hAnsi="Times New Roman" w:cs="Times New Roman"/>
        </w:rPr>
        <w:t>МО МО Озеро Долгое</w:t>
      </w:r>
      <w:r w:rsidRPr="005F41AA">
        <w:rPr>
          <w:rFonts w:ascii="Times New Roman" w:hAnsi="Times New Roman" w:cs="Times New Roman"/>
        </w:rPr>
        <w:t xml:space="preserve">, утверждающее правила определения требований к отдельным видам товаров, работ, услуг (в том числе предельные цены товаров, работ, услуг), закупаемых для обеспечения муниципальных нужд, должно: </w:t>
      </w:r>
    </w:p>
    <w:p w14:paraId="55DC0558" w14:textId="18761BF1" w:rsidR="00B12023" w:rsidRPr="005F41AA" w:rsidRDefault="00B12023" w:rsidP="00D709C8">
      <w:pPr>
        <w:pStyle w:val="Default"/>
        <w:ind w:left="709"/>
        <w:jc w:val="both"/>
        <w:rPr>
          <w:rFonts w:ascii="Times New Roman" w:hAnsi="Times New Roman" w:cs="Times New Roman"/>
        </w:rPr>
      </w:pPr>
      <w:r w:rsidRPr="005F41AA">
        <w:rPr>
          <w:rFonts w:ascii="Times New Roman" w:hAnsi="Times New Roman" w:cs="Times New Roman"/>
        </w:rPr>
        <w:t>а) содержать порядок формирования и утверждения местной администрацией перечня отдельных видов товаров, работ, услуг (далее – перечень), требования к потребительским свойствам которых (в том числе к характеристикам качества) и иным характеристикам (в том числе предельные цены) устанавливают муниципальные органы, определяющи</w:t>
      </w:r>
      <w:r w:rsidR="006D52F7">
        <w:rPr>
          <w:rFonts w:ascii="Times New Roman" w:hAnsi="Times New Roman" w:cs="Times New Roman"/>
        </w:rPr>
        <w:t>й</w:t>
      </w:r>
      <w:r w:rsidRPr="005F41AA">
        <w:rPr>
          <w:rFonts w:ascii="Times New Roman" w:hAnsi="Times New Roman" w:cs="Times New Roman"/>
        </w:rPr>
        <w:t xml:space="preserve">: </w:t>
      </w:r>
    </w:p>
    <w:p w14:paraId="74C5F5A1" w14:textId="77777777" w:rsidR="00B12023" w:rsidRPr="005F41AA" w:rsidRDefault="00B12023" w:rsidP="00B12023">
      <w:pPr>
        <w:pStyle w:val="Default"/>
        <w:numPr>
          <w:ilvl w:val="0"/>
          <w:numId w:val="11"/>
        </w:numPr>
        <w:jc w:val="both"/>
        <w:rPr>
          <w:rFonts w:ascii="Times New Roman" w:hAnsi="Times New Roman" w:cs="Times New Roman"/>
        </w:rPr>
      </w:pPr>
      <w:r w:rsidRPr="005F41AA">
        <w:rPr>
          <w:rFonts w:ascii="Times New Roman" w:hAnsi="Times New Roman" w:cs="Times New Roman"/>
        </w:rPr>
        <w:t xml:space="preserve">состав информации, включаемой в перечень; </w:t>
      </w:r>
    </w:p>
    <w:p w14:paraId="696D1A92" w14:textId="77777777" w:rsidR="00B12023" w:rsidRPr="005F41AA" w:rsidRDefault="00B12023" w:rsidP="00B12023">
      <w:pPr>
        <w:pStyle w:val="Default"/>
        <w:numPr>
          <w:ilvl w:val="0"/>
          <w:numId w:val="11"/>
        </w:numPr>
        <w:jc w:val="both"/>
        <w:rPr>
          <w:rFonts w:ascii="Times New Roman" w:hAnsi="Times New Roman" w:cs="Times New Roman"/>
        </w:rPr>
      </w:pPr>
      <w:r w:rsidRPr="005F41AA">
        <w:rPr>
          <w:rFonts w:ascii="Times New Roman" w:hAnsi="Times New Roman" w:cs="Times New Roman"/>
        </w:rPr>
        <w:t xml:space="preserve">порядок применения Общероссийского классификатора продукции по видам экономической деятельности при формировании перечня; </w:t>
      </w:r>
    </w:p>
    <w:p w14:paraId="19A14143" w14:textId="77777777" w:rsidR="00B12023" w:rsidRPr="005F41AA" w:rsidRDefault="00B12023" w:rsidP="00B12023">
      <w:pPr>
        <w:pStyle w:val="Default"/>
        <w:numPr>
          <w:ilvl w:val="0"/>
          <w:numId w:val="11"/>
        </w:numPr>
        <w:jc w:val="both"/>
        <w:rPr>
          <w:rFonts w:ascii="Times New Roman" w:hAnsi="Times New Roman" w:cs="Times New Roman"/>
        </w:rPr>
      </w:pPr>
      <w:r w:rsidRPr="005F41AA">
        <w:rPr>
          <w:rFonts w:ascii="Times New Roman" w:hAnsi="Times New Roman" w:cs="Times New Roman"/>
        </w:rPr>
        <w:t xml:space="preserve">порядок выбора потребительских свойств (в том числе характеристик качества) и иных характеристик закупаемых товаров, работ, услуг, в отношении которых требуется установить нормативные значения; </w:t>
      </w:r>
    </w:p>
    <w:p w14:paraId="5A51623B" w14:textId="77777777" w:rsidR="00B12023" w:rsidRPr="005F41AA" w:rsidRDefault="00B12023" w:rsidP="00B12023">
      <w:pPr>
        <w:pStyle w:val="Default"/>
        <w:numPr>
          <w:ilvl w:val="0"/>
          <w:numId w:val="11"/>
        </w:numPr>
        <w:jc w:val="both"/>
        <w:rPr>
          <w:rFonts w:ascii="Times New Roman" w:hAnsi="Times New Roman" w:cs="Times New Roman"/>
        </w:rPr>
      </w:pPr>
      <w:r w:rsidRPr="005F41AA">
        <w:rPr>
          <w:rFonts w:ascii="Times New Roman" w:hAnsi="Times New Roman" w:cs="Times New Roman"/>
        </w:rPr>
        <w:t xml:space="preserve">требования к определению показателей, характеризующих потребительские свойства (в том числе характеристики качества) и иные характеристики (в том числе предельные цены) закупаемых товаров, работ, услуг; </w:t>
      </w:r>
    </w:p>
    <w:p w14:paraId="7F3268CA" w14:textId="77777777" w:rsidR="00B12023" w:rsidRPr="005F41AA" w:rsidRDefault="00B12023" w:rsidP="00B12023">
      <w:pPr>
        <w:pStyle w:val="Default"/>
        <w:numPr>
          <w:ilvl w:val="0"/>
          <w:numId w:val="11"/>
        </w:numPr>
        <w:jc w:val="both"/>
        <w:rPr>
          <w:rFonts w:ascii="Times New Roman" w:hAnsi="Times New Roman" w:cs="Times New Roman"/>
        </w:rPr>
      </w:pPr>
      <w:r w:rsidRPr="005F41AA">
        <w:rPr>
          <w:rFonts w:ascii="Times New Roman" w:hAnsi="Times New Roman" w:cs="Times New Roman"/>
        </w:rPr>
        <w:t xml:space="preserve">критерии, применяемые при отборе отдельных видов товаров, работ, услуг для включения в перечень; </w:t>
      </w:r>
    </w:p>
    <w:p w14:paraId="4BEB1B26" w14:textId="77777777" w:rsidR="00B12023" w:rsidRPr="005F41AA" w:rsidRDefault="00B12023" w:rsidP="00D709C8">
      <w:pPr>
        <w:spacing w:after="0" w:line="240" w:lineRule="auto"/>
        <w:ind w:left="709"/>
        <w:jc w:val="both"/>
        <w:rPr>
          <w:rFonts w:ascii="Times New Roman" w:hAnsi="Times New Roman" w:cs="Times New Roman"/>
          <w:sz w:val="24"/>
          <w:szCs w:val="24"/>
        </w:rPr>
      </w:pPr>
      <w:r w:rsidRPr="005F41AA">
        <w:rPr>
          <w:rFonts w:ascii="Times New Roman" w:hAnsi="Times New Roman" w:cs="Times New Roman"/>
          <w:sz w:val="24"/>
          <w:szCs w:val="24"/>
        </w:rPr>
        <w:lastRenderedPageBreak/>
        <w:t>б) содержать примерную форму перечня.</w:t>
      </w:r>
    </w:p>
    <w:p w14:paraId="157D4DC2" w14:textId="77777777" w:rsidR="00B12023" w:rsidRPr="005F41AA" w:rsidRDefault="00B12023" w:rsidP="00B12023">
      <w:pPr>
        <w:pStyle w:val="Default"/>
        <w:numPr>
          <w:ilvl w:val="0"/>
          <w:numId w:val="10"/>
        </w:numPr>
        <w:jc w:val="both"/>
        <w:rPr>
          <w:rFonts w:ascii="Times New Roman" w:hAnsi="Times New Roman" w:cs="Times New Roman"/>
        </w:rPr>
      </w:pPr>
      <w:r w:rsidRPr="005F41AA">
        <w:rPr>
          <w:rFonts w:ascii="Times New Roman" w:hAnsi="Times New Roman" w:cs="Times New Roman"/>
        </w:rPr>
        <w:t xml:space="preserve">Постановление Местной </w:t>
      </w:r>
      <w:r>
        <w:rPr>
          <w:rFonts w:ascii="Times New Roman" w:hAnsi="Times New Roman" w:cs="Times New Roman"/>
        </w:rPr>
        <w:t>а</w:t>
      </w:r>
      <w:r w:rsidRPr="005F41AA">
        <w:rPr>
          <w:rFonts w:ascii="Times New Roman" w:hAnsi="Times New Roman" w:cs="Times New Roman"/>
        </w:rPr>
        <w:t xml:space="preserve">дминистрации </w:t>
      </w:r>
      <w:r>
        <w:rPr>
          <w:rFonts w:ascii="Times New Roman" w:hAnsi="Times New Roman" w:cs="Times New Roman"/>
        </w:rPr>
        <w:t>МО МО Озеро Долгое</w:t>
      </w:r>
      <w:r w:rsidRPr="005F41AA">
        <w:rPr>
          <w:rFonts w:ascii="Times New Roman" w:hAnsi="Times New Roman" w:cs="Times New Roman"/>
        </w:rPr>
        <w:t xml:space="preserve">, утверждающее правила определения нормативных затрат, должно определять: </w:t>
      </w:r>
    </w:p>
    <w:p w14:paraId="031CD3DD" w14:textId="77777777" w:rsidR="00B12023" w:rsidRPr="005F41AA" w:rsidRDefault="00B12023" w:rsidP="00D709C8">
      <w:pPr>
        <w:pStyle w:val="Default"/>
        <w:ind w:left="709"/>
        <w:jc w:val="both"/>
        <w:rPr>
          <w:rFonts w:ascii="Times New Roman" w:hAnsi="Times New Roman" w:cs="Times New Roman"/>
        </w:rPr>
      </w:pPr>
      <w:r w:rsidRPr="005F41AA">
        <w:rPr>
          <w:rFonts w:ascii="Times New Roman" w:hAnsi="Times New Roman" w:cs="Times New Roman"/>
        </w:rPr>
        <w:t xml:space="preserve">а) классификацию затрат, связанных с закупкой товаров, работ, услуг; </w:t>
      </w:r>
    </w:p>
    <w:p w14:paraId="03F8643C" w14:textId="77777777" w:rsidR="00B12023" w:rsidRPr="005F41AA" w:rsidRDefault="00B12023" w:rsidP="00D709C8">
      <w:pPr>
        <w:pStyle w:val="Default"/>
        <w:ind w:left="709"/>
        <w:jc w:val="both"/>
        <w:rPr>
          <w:rFonts w:ascii="Times New Roman" w:hAnsi="Times New Roman" w:cs="Times New Roman"/>
        </w:rPr>
      </w:pPr>
      <w:r w:rsidRPr="005F41AA">
        <w:rPr>
          <w:rFonts w:ascii="Times New Roman" w:hAnsi="Times New Roman" w:cs="Times New Roman"/>
        </w:rPr>
        <w:t xml:space="preserve">б) условия определения порядка расчета затрат на обеспечение функций муниципальных органов; </w:t>
      </w:r>
    </w:p>
    <w:p w14:paraId="6B2A05F2" w14:textId="77777777" w:rsidR="00B12023" w:rsidRPr="005F41AA" w:rsidRDefault="00B12023" w:rsidP="00D709C8">
      <w:pPr>
        <w:pStyle w:val="Default"/>
        <w:ind w:left="709"/>
        <w:jc w:val="both"/>
        <w:rPr>
          <w:rFonts w:ascii="Times New Roman" w:hAnsi="Times New Roman" w:cs="Times New Roman"/>
        </w:rPr>
      </w:pPr>
      <w:r w:rsidRPr="005F41AA">
        <w:rPr>
          <w:rFonts w:ascii="Times New Roman" w:hAnsi="Times New Roman" w:cs="Times New Roman"/>
        </w:rPr>
        <w:t xml:space="preserve">в) порядок определения показателя численности основных работников указанных органов, применяемого при необходимости для расчета нормативных затрат. </w:t>
      </w:r>
    </w:p>
    <w:p w14:paraId="463315EE" w14:textId="6DFDDA99" w:rsidR="00B12023" w:rsidRPr="005F41AA" w:rsidRDefault="00B12023" w:rsidP="00B12023">
      <w:pPr>
        <w:pStyle w:val="Default"/>
        <w:numPr>
          <w:ilvl w:val="0"/>
          <w:numId w:val="10"/>
        </w:numPr>
        <w:jc w:val="both"/>
        <w:rPr>
          <w:rFonts w:ascii="Times New Roman" w:hAnsi="Times New Roman" w:cs="Times New Roman"/>
        </w:rPr>
      </w:pPr>
      <w:r w:rsidRPr="005F41AA">
        <w:rPr>
          <w:rFonts w:ascii="Times New Roman" w:hAnsi="Times New Roman" w:cs="Times New Roman"/>
        </w:rPr>
        <w:t>Муниципальные правовые акты, утверждающие требования к отдельным видам товаров, работ, услуг, закупаемым самим органом местного самоуправления (подпункт «г» пункта 1.1. и подпункт «б» пункта 1.2. настоящего документа), долж</w:t>
      </w:r>
      <w:r w:rsidR="00911404">
        <w:rPr>
          <w:rFonts w:ascii="Times New Roman" w:hAnsi="Times New Roman" w:cs="Times New Roman"/>
        </w:rPr>
        <w:t>ны</w:t>
      </w:r>
      <w:r w:rsidRPr="005F41AA">
        <w:rPr>
          <w:rFonts w:ascii="Times New Roman" w:hAnsi="Times New Roman" w:cs="Times New Roman"/>
        </w:rPr>
        <w:t xml:space="preserve"> содержать сведения: </w:t>
      </w:r>
    </w:p>
    <w:p w14:paraId="30DD3449" w14:textId="77777777" w:rsidR="00B12023" w:rsidRPr="005F41AA" w:rsidRDefault="00B12023" w:rsidP="00D709C8">
      <w:pPr>
        <w:pStyle w:val="Default"/>
        <w:ind w:left="709"/>
        <w:jc w:val="both"/>
        <w:rPr>
          <w:rFonts w:ascii="Times New Roman" w:hAnsi="Times New Roman" w:cs="Times New Roman"/>
        </w:rPr>
      </w:pPr>
      <w:r w:rsidRPr="005F41AA">
        <w:rPr>
          <w:rFonts w:ascii="Times New Roman" w:hAnsi="Times New Roman" w:cs="Times New Roman"/>
        </w:rPr>
        <w:t xml:space="preserve">а) наименование заказчика, в отношении которого устанавливаются требования к отдельным видам товаров, работ, услуг (в том числе предельные цены товаров, работ, услуг); </w:t>
      </w:r>
    </w:p>
    <w:p w14:paraId="312BB2C8" w14:textId="77777777" w:rsidR="00B12023" w:rsidRPr="005F41AA" w:rsidRDefault="00B12023" w:rsidP="00D709C8">
      <w:pPr>
        <w:pStyle w:val="Default"/>
        <w:ind w:left="709"/>
        <w:jc w:val="both"/>
        <w:rPr>
          <w:rFonts w:ascii="Times New Roman" w:hAnsi="Times New Roman" w:cs="Times New Roman"/>
        </w:rPr>
      </w:pPr>
      <w:r w:rsidRPr="005F41AA">
        <w:rPr>
          <w:rFonts w:ascii="Times New Roman" w:hAnsi="Times New Roman" w:cs="Times New Roman"/>
        </w:rPr>
        <w:t xml:space="preserve">б) перечень отдельных видов товаров, работ, услуг с указанием характеристик (свойств) и их значений. </w:t>
      </w:r>
    </w:p>
    <w:p w14:paraId="74766976" w14:textId="4F2DAD1C" w:rsidR="00B12023" w:rsidRPr="00E40947" w:rsidRDefault="00B12023" w:rsidP="00B12023">
      <w:pPr>
        <w:pStyle w:val="Default"/>
        <w:numPr>
          <w:ilvl w:val="0"/>
          <w:numId w:val="10"/>
        </w:numPr>
        <w:jc w:val="both"/>
        <w:rPr>
          <w:rFonts w:ascii="Times New Roman" w:hAnsi="Times New Roman" w:cs="Times New Roman"/>
        </w:rPr>
      </w:pPr>
      <w:r w:rsidRPr="00E40947">
        <w:rPr>
          <w:rFonts w:ascii="Times New Roman" w:hAnsi="Times New Roman" w:cs="Times New Roman"/>
        </w:rPr>
        <w:t xml:space="preserve">Органы местного самоуправления разрабатывают и утверждают индивидуальные, установленные для каждого работника, и (или) коллективные, установленные для нескольких работников, </w:t>
      </w:r>
      <w:r w:rsidR="00911404" w:rsidRPr="00E40947">
        <w:rPr>
          <w:rFonts w:ascii="Times New Roman" w:hAnsi="Times New Roman" w:cs="Times New Roman"/>
        </w:rPr>
        <w:t>нормативы количества и (или) цены товаров, работ, услуг</w:t>
      </w:r>
      <w:r w:rsidRPr="00E40947">
        <w:rPr>
          <w:rFonts w:ascii="Times New Roman" w:hAnsi="Times New Roman" w:cs="Times New Roman"/>
        </w:rPr>
        <w:t xml:space="preserve">. </w:t>
      </w:r>
    </w:p>
    <w:p w14:paraId="7DB8C6A7" w14:textId="291B41BB" w:rsidR="00B12023" w:rsidRPr="00E40947" w:rsidRDefault="001923E1" w:rsidP="001923E1">
      <w:pPr>
        <w:pStyle w:val="a9"/>
        <w:numPr>
          <w:ilvl w:val="0"/>
          <w:numId w:val="10"/>
        </w:numPr>
        <w:spacing w:after="0"/>
        <w:rPr>
          <w:rFonts w:ascii="Times New Roman" w:eastAsiaTheme="minorHAnsi" w:hAnsi="Times New Roman" w:cs="Times New Roman"/>
          <w:color w:val="000000"/>
          <w:sz w:val="24"/>
          <w:szCs w:val="24"/>
          <w:lang w:eastAsia="en-US"/>
        </w:rPr>
      </w:pPr>
      <w:r w:rsidRPr="00E40947">
        <w:rPr>
          <w:rFonts w:ascii="Times New Roman" w:eastAsiaTheme="minorHAnsi" w:hAnsi="Times New Roman" w:cs="Times New Roman"/>
          <w:color w:val="000000"/>
          <w:sz w:val="24"/>
          <w:szCs w:val="24"/>
          <w:lang w:eastAsia="en-US"/>
        </w:rPr>
        <w:t>Требования к отдельным видам товаров, работ, услуг и нормативные затраты применяются соответствующим заказчиком при планировании и осуществлении закупок в пределах сферы действия указанных требований и нормативных затрат.</w:t>
      </w:r>
      <w:r w:rsidR="00B12023" w:rsidRPr="00E40947">
        <w:rPr>
          <w:rFonts w:ascii="Times New Roman" w:hAnsi="Times New Roman" w:cs="Times New Roman"/>
        </w:rPr>
        <w:t xml:space="preserve"> </w:t>
      </w:r>
    </w:p>
    <w:p w14:paraId="34A9FF5C" w14:textId="77777777" w:rsidR="002D1DE7" w:rsidRPr="00B12023" w:rsidRDefault="00B12023" w:rsidP="00E40947">
      <w:pPr>
        <w:pStyle w:val="a9"/>
        <w:numPr>
          <w:ilvl w:val="0"/>
          <w:numId w:val="10"/>
        </w:numPr>
        <w:spacing w:after="0" w:line="240" w:lineRule="auto"/>
        <w:ind w:left="426" w:hanging="426"/>
        <w:jc w:val="both"/>
        <w:rPr>
          <w:rFonts w:ascii="Times New Roman" w:hAnsi="Times New Roman" w:cs="Times New Roman"/>
          <w:sz w:val="24"/>
          <w:szCs w:val="24"/>
        </w:rPr>
      </w:pPr>
      <w:r w:rsidRPr="00E40947">
        <w:rPr>
          <w:rFonts w:ascii="Times New Roman" w:hAnsi="Times New Roman" w:cs="Times New Roman"/>
          <w:sz w:val="24"/>
          <w:szCs w:val="24"/>
        </w:rPr>
        <w:t>В соответствии с законодательными и иными нормативными</w:t>
      </w:r>
      <w:r w:rsidRPr="00B12023">
        <w:rPr>
          <w:rFonts w:ascii="Times New Roman" w:hAnsi="Times New Roman" w:cs="Times New Roman"/>
          <w:sz w:val="24"/>
          <w:szCs w:val="24"/>
        </w:rPr>
        <w:t xml:space="preserve"> правовыми актами, регулирующими осуществление контроля и мониторинга в сфере закупок, муниципального финансового контроля, в ходе контроля и мониторинга в сфере закупок осуществляется проверка исполнения заказчиками положений муниципальных правовых актов органов местного самоуправления, утверждающих требования к закупаемым ими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w:t>
      </w:r>
    </w:p>
    <w:sectPr w:rsidR="002D1DE7" w:rsidRPr="00B12023" w:rsidSect="00C73F31">
      <w:headerReference w:type="default" r:id="rId10"/>
      <w:footerReference w:type="default" r:id="rId11"/>
      <w:headerReference w:type="first" r:id="rId12"/>
      <w:pgSz w:w="11906" w:h="16838"/>
      <w:pgMar w:top="0" w:right="566" w:bottom="709"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152B8" w14:textId="77777777" w:rsidR="005D1D4D" w:rsidRDefault="005D1D4D" w:rsidP="00285636">
      <w:pPr>
        <w:spacing w:after="0" w:line="240" w:lineRule="auto"/>
      </w:pPr>
      <w:r>
        <w:separator/>
      </w:r>
    </w:p>
  </w:endnote>
  <w:endnote w:type="continuationSeparator" w:id="0">
    <w:p w14:paraId="71DB4C04" w14:textId="77777777" w:rsidR="005D1D4D" w:rsidRDefault="005D1D4D" w:rsidP="00285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EED3" w14:textId="77777777" w:rsidR="00D849B8" w:rsidRDefault="00D849B8" w:rsidP="00D849B8">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283A2" w14:textId="77777777" w:rsidR="005D1D4D" w:rsidRDefault="005D1D4D" w:rsidP="00285636">
      <w:pPr>
        <w:spacing w:after="0" w:line="240" w:lineRule="auto"/>
      </w:pPr>
      <w:r>
        <w:separator/>
      </w:r>
    </w:p>
  </w:footnote>
  <w:footnote w:type="continuationSeparator" w:id="0">
    <w:p w14:paraId="49862C10" w14:textId="77777777" w:rsidR="005D1D4D" w:rsidRDefault="005D1D4D" w:rsidP="00285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676691"/>
      <w:docPartObj>
        <w:docPartGallery w:val="Page Numbers (Top of Page)"/>
        <w:docPartUnique/>
      </w:docPartObj>
    </w:sdtPr>
    <w:sdtEndPr>
      <w:rPr>
        <w:rFonts w:ascii="Times New Roman" w:hAnsi="Times New Roman" w:cs="Times New Roman"/>
        <w:sz w:val="24"/>
      </w:rPr>
    </w:sdtEndPr>
    <w:sdtContent>
      <w:p w14:paraId="1083C7E4" w14:textId="77777777" w:rsidR="00D849B8" w:rsidRPr="00D849B8" w:rsidRDefault="00D849B8">
        <w:pPr>
          <w:pStyle w:val="a5"/>
          <w:jc w:val="center"/>
          <w:rPr>
            <w:rFonts w:ascii="Times New Roman" w:hAnsi="Times New Roman" w:cs="Times New Roman"/>
            <w:sz w:val="24"/>
          </w:rPr>
        </w:pPr>
        <w:r w:rsidRPr="00D849B8">
          <w:rPr>
            <w:rFonts w:ascii="Times New Roman" w:hAnsi="Times New Roman" w:cs="Times New Roman"/>
            <w:sz w:val="24"/>
          </w:rPr>
          <w:fldChar w:fldCharType="begin"/>
        </w:r>
        <w:r w:rsidRPr="00D849B8">
          <w:rPr>
            <w:rFonts w:ascii="Times New Roman" w:hAnsi="Times New Roman" w:cs="Times New Roman"/>
            <w:sz w:val="24"/>
          </w:rPr>
          <w:instrText>PAGE   \* MERGEFORMAT</w:instrText>
        </w:r>
        <w:r w:rsidRPr="00D849B8">
          <w:rPr>
            <w:rFonts w:ascii="Times New Roman" w:hAnsi="Times New Roman" w:cs="Times New Roman"/>
            <w:sz w:val="24"/>
          </w:rPr>
          <w:fldChar w:fldCharType="separate"/>
        </w:r>
        <w:r w:rsidR="00A36E40">
          <w:rPr>
            <w:rFonts w:ascii="Times New Roman" w:hAnsi="Times New Roman" w:cs="Times New Roman"/>
            <w:noProof/>
            <w:sz w:val="24"/>
          </w:rPr>
          <w:t>4</w:t>
        </w:r>
        <w:r w:rsidRPr="00D849B8">
          <w:rPr>
            <w:rFonts w:ascii="Times New Roman" w:hAnsi="Times New Roman" w:cs="Times New Roman"/>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814450"/>
      <w:docPartObj>
        <w:docPartGallery w:val="Page Numbers (Top of Page)"/>
        <w:docPartUnique/>
      </w:docPartObj>
    </w:sdtPr>
    <w:sdtContent>
      <w:p w14:paraId="2773900B" w14:textId="77777777" w:rsidR="00D849B8" w:rsidRDefault="00D849B8">
        <w:pPr>
          <w:pStyle w:val="a5"/>
          <w:jc w:val="center"/>
        </w:pPr>
        <w:r>
          <w:fldChar w:fldCharType="begin"/>
        </w:r>
        <w:r>
          <w:instrText>PAGE   \* MERGEFORMAT</w:instrText>
        </w:r>
        <w:r>
          <w:fldChar w:fldCharType="separate"/>
        </w:r>
        <w:r w:rsidR="004F0B81">
          <w:rPr>
            <w:noProof/>
          </w:rPr>
          <w:t>7</w:t>
        </w:r>
        <w:r>
          <w:fldChar w:fldCharType="end"/>
        </w:r>
      </w:p>
    </w:sdtContent>
  </w:sdt>
  <w:p w14:paraId="1769BB63" w14:textId="77777777" w:rsidR="00285636" w:rsidRPr="00D849B8" w:rsidRDefault="00285636" w:rsidP="00D849B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1D4F"/>
    <w:multiLevelType w:val="hybridMultilevel"/>
    <w:tmpl w:val="44028D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1D237FC"/>
    <w:multiLevelType w:val="multilevel"/>
    <w:tmpl w:val="84948102"/>
    <w:lvl w:ilvl="0">
      <w:start w:val="1"/>
      <w:numFmt w:val="bullet"/>
      <w:lvlText w:val=""/>
      <w:lvlJc w:val="left"/>
      <w:pPr>
        <w:ind w:left="720" w:hanging="360"/>
      </w:pPr>
      <w:rPr>
        <w:rFonts w:ascii="Symbol" w:hAnsi="Symbol"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73E2EF6"/>
    <w:multiLevelType w:val="hybridMultilevel"/>
    <w:tmpl w:val="B0A43942"/>
    <w:lvl w:ilvl="0" w:tplc="0419000F">
      <w:start w:val="1"/>
      <w:numFmt w:val="decimal"/>
      <w:lvlText w:val="%1."/>
      <w:lvlJc w:val="left"/>
      <w:pPr>
        <w:ind w:left="8157" w:hanging="360"/>
      </w:pPr>
      <w:rPr>
        <w:rFonts w:hint="default"/>
      </w:rPr>
    </w:lvl>
    <w:lvl w:ilvl="1" w:tplc="04190019" w:tentative="1">
      <w:start w:val="1"/>
      <w:numFmt w:val="lowerLetter"/>
      <w:lvlText w:val="%2."/>
      <w:lvlJc w:val="left"/>
      <w:pPr>
        <w:ind w:left="8877" w:hanging="360"/>
      </w:pPr>
    </w:lvl>
    <w:lvl w:ilvl="2" w:tplc="0419001B" w:tentative="1">
      <w:start w:val="1"/>
      <w:numFmt w:val="lowerRoman"/>
      <w:lvlText w:val="%3."/>
      <w:lvlJc w:val="right"/>
      <w:pPr>
        <w:ind w:left="9597" w:hanging="180"/>
      </w:pPr>
    </w:lvl>
    <w:lvl w:ilvl="3" w:tplc="0419000F" w:tentative="1">
      <w:start w:val="1"/>
      <w:numFmt w:val="decimal"/>
      <w:lvlText w:val="%4."/>
      <w:lvlJc w:val="left"/>
      <w:pPr>
        <w:ind w:left="10317" w:hanging="360"/>
      </w:pPr>
    </w:lvl>
    <w:lvl w:ilvl="4" w:tplc="04190019" w:tentative="1">
      <w:start w:val="1"/>
      <w:numFmt w:val="lowerLetter"/>
      <w:lvlText w:val="%5."/>
      <w:lvlJc w:val="left"/>
      <w:pPr>
        <w:ind w:left="11037" w:hanging="360"/>
      </w:pPr>
    </w:lvl>
    <w:lvl w:ilvl="5" w:tplc="0419001B" w:tentative="1">
      <w:start w:val="1"/>
      <w:numFmt w:val="lowerRoman"/>
      <w:lvlText w:val="%6."/>
      <w:lvlJc w:val="right"/>
      <w:pPr>
        <w:ind w:left="11757" w:hanging="180"/>
      </w:pPr>
    </w:lvl>
    <w:lvl w:ilvl="6" w:tplc="0419000F" w:tentative="1">
      <w:start w:val="1"/>
      <w:numFmt w:val="decimal"/>
      <w:lvlText w:val="%7."/>
      <w:lvlJc w:val="left"/>
      <w:pPr>
        <w:ind w:left="12477" w:hanging="360"/>
      </w:pPr>
    </w:lvl>
    <w:lvl w:ilvl="7" w:tplc="04190019" w:tentative="1">
      <w:start w:val="1"/>
      <w:numFmt w:val="lowerLetter"/>
      <w:lvlText w:val="%8."/>
      <w:lvlJc w:val="left"/>
      <w:pPr>
        <w:ind w:left="13197" w:hanging="360"/>
      </w:pPr>
    </w:lvl>
    <w:lvl w:ilvl="8" w:tplc="0419001B" w:tentative="1">
      <w:start w:val="1"/>
      <w:numFmt w:val="lowerRoman"/>
      <w:lvlText w:val="%9."/>
      <w:lvlJc w:val="right"/>
      <w:pPr>
        <w:ind w:left="13917" w:hanging="180"/>
      </w:pPr>
    </w:lvl>
  </w:abstractNum>
  <w:abstractNum w:abstractNumId="3" w15:restartNumberingAfterBreak="0">
    <w:nsid w:val="36F93A7C"/>
    <w:multiLevelType w:val="multilevel"/>
    <w:tmpl w:val="85DCD9EA"/>
    <w:lvl w:ilvl="0">
      <w:start w:val="1"/>
      <w:numFmt w:val="decimal"/>
      <w:lvlText w:val="%1."/>
      <w:lvlJc w:val="left"/>
      <w:pPr>
        <w:ind w:left="36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E70739F"/>
    <w:multiLevelType w:val="multilevel"/>
    <w:tmpl w:val="EF5C608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F481109"/>
    <w:multiLevelType w:val="hybridMultilevel"/>
    <w:tmpl w:val="4E4E9C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66A0578F"/>
    <w:multiLevelType w:val="multilevel"/>
    <w:tmpl w:val="CEC84704"/>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DA1152F"/>
    <w:multiLevelType w:val="multilevel"/>
    <w:tmpl w:val="84948102"/>
    <w:lvl w:ilvl="0">
      <w:start w:val="1"/>
      <w:numFmt w:val="bullet"/>
      <w:lvlText w:val=""/>
      <w:lvlJc w:val="left"/>
      <w:pPr>
        <w:ind w:left="720" w:hanging="360"/>
      </w:pPr>
      <w:rPr>
        <w:rFonts w:ascii="Symbol" w:hAnsi="Symbol"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E255F40"/>
    <w:multiLevelType w:val="multilevel"/>
    <w:tmpl w:val="84948102"/>
    <w:lvl w:ilvl="0">
      <w:start w:val="1"/>
      <w:numFmt w:val="bullet"/>
      <w:lvlText w:val=""/>
      <w:lvlJc w:val="left"/>
      <w:pPr>
        <w:ind w:left="720" w:hanging="360"/>
      </w:pPr>
      <w:rPr>
        <w:rFonts w:ascii="Symbol" w:hAnsi="Symbol"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95572D9"/>
    <w:multiLevelType w:val="multilevel"/>
    <w:tmpl w:val="84948102"/>
    <w:lvl w:ilvl="0">
      <w:start w:val="1"/>
      <w:numFmt w:val="bullet"/>
      <w:lvlText w:val=""/>
      <w:lvlJc w:val="left"/>
      <w:pPr>
        <w:ind w:left="720" w:hanging="360"/>
      </w:pPr>
      <w:rPr>
        <w:rFonts w:ascii="Symbol" w:hAnsi="Symbol"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DB31F70"/>
    <w:multiLevelType w:val="multilevel"/>
    <w:tmpl w:val="84948102"/>
    <w:lvl w:ilvl="0">
      <w:start w:val="1"/>
      <w:numFmt w:val="bullet"/>
      <w:lvlText w:val=""/>
      <w:lvlJc w:val="left"/>
      <w:pPr>
        <w:ind w:left="720" w:hanging="360"/>
      </w:pPr>
      <w:rPr>
        <w:rFonts w:ascii="Symbol" w:hAnsi="Symbol"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37477388">
    <w:abstractNumId w:val="2"/>
  </w:num>
  <w:num w:numId="2" w16cid:durableId="1283538621">
    <w:abstractNumId w:val="6"/>
  </w:num>
  <w:num w:numId="3" w16cid:durableId="707342275">
    <w:abstractNumId w:val="5"/>
  </w:num>
  <w:num w:numId="4" w16cid:durableId="616791607">
    <w:abstractNumId w:val="10"/>
  </w:num>
  <w:num w:numId="5" w16cid:durableId="1168979649">
    <w:abstractNumId w:val="1"/>
  </w:num>
  <w:num w:numId="6" w16cid:durableId="1180923129">
    <w:abstractNumId w:val="7"/>
  </w:num>
  <w:num w:numId="7" w16cid:durableId="144781346">
    <w:abstractNumId w:val="9"/>
  </w:num>
  <w:num w:numId="8" w16cid:durableId="322240536">
    <w:abstractNumId w:val="8"/>
  </w:num>
  <w:num w:numId="9" w16cid:durableId="162207574">
    <w:abstractNumId w:val="4"/>
  </w:num>
  <w:num w:numId="10" w16cid:durableId="1518890842">
    <w:abstractNumId w:val="3"/>
  </w:num>
  <w:num w:numId="11" w16cid:durableId="1352991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2C"/>
    <w:rsid w:val="000220EA"/>
    <w:rsid w:val="000A1A29"/>
    <w:rsid w:val="000B1679"/>
    <w:rsid w:val="000B6341"/>
    <w:rsid w:val="0011573A"/>
    <w:rsid w:val="001923E1"/>
    <w:rsid w:val="001C3990"/>
    <w:rsid w:val="00201F8D"/>
    <w:rsid w:val="0025167E"/>
    <w:rsid w:val="002641D3"/>
    <w:rsid w:val="00285636"/>
    <w:rsid w:val="002B23DD"/>
    <w:rsid w:val="002B663F"/>
    <w:rsid w:val="002D1DE7"/>
    <w:rsid w:val="002E0B83"/>
    <w:rsid w:val="00302DFF"/>
    <w:rsid w:val="00303603"/>
    <w:rsid w:val="00386257"/>
    <w:rsid w:val="004014B4"/>
    <w:rsid w:val="004362B6"/>
    <w:rsid w:val="00444B2C"/>
    <w:rsid w:val="00477515"/>
    <w:rsid w:val="004A4D1C"/>
    <w:rsid w:val="004B3288"/>
    <w:rsid w:val="004D009C"/>
    <w:rsid w:val="004D5A86"/>
    <w:rsid w:val="004F0B81"/>
    <w:rsid w:val="005003EF"/>
    <w:rsid w:val="00505F46"/>
    <w:rsid w:val="00515D02"/>
    <w:rsid w:val="00534968"/>
    <w:rsid w:val="00566B98"/>
    <w:rsid w:val="0057557F"/>
    <w:rsid w:val="00580547"/>
    <w:rsid w:val="005C399F"/>
    <w:rsid w:val="005D1D4D"/>
    <w:rsid w:val="005F55FD"/>
    <w:rsid w:val="00655EDA"/>
    <w:rsid w:val="0067426B"/>
    <w:rsid w:val="00681552"/>
    <w:rsid w:val="00694BAE"/>
    <w:rsid w:val="006B1B1D"/>
    <w:rsid w:val="006D52F7"/>
    <w:rsid w:val="0072299D"/>
    <w:rsid w:val="007412E6"/>
    <w:rsid w:val="007900EA"/>
    <w:rsid w:val="00791E10"/>
    <w:rsid w:val="007C1DEF"/>
    <w:rsid w:val="008118E6"/>
    <w:rsid w:val="008208C8"/>
    <w:rsid w:val="0084317F"/>
    <w:rsid w:val="0087379C"/>
    <w:rsid w:val="0089438E"/>
    <w:rsid w:val="008A094A"/>
    <w:rsid w:val="008B7B81"/>
    <w:rsid w:val="00911404"/>
    <w:rsid w:val="0091319B"/>
    <w:rsid w:val="00946292"/>
    <w:rsid w:val="00955064"/>
    <w:rsid w:val="009D5623"/>
    <w:rsid w:val="009E0127"/>
    <w:rsid w:val="009E7B7B"/>
    <w:rsid w:val="00A36E40"/>
    <w:rsid w:val="00A54460"/>
    <w:rsid w:val="00A62BFF"/>
    <w:rsid w:val="00AA4F87"/>
    <w:rsid w:val="00AB3E99"/>
    <w:rsid w:val="00AC6907"/>
    <w:rsid w:val="00B12023"/>
    <w:rsid w:val="00B24656"/>
    <w:rsid w:val="00B276A0"/>
    <w:rsid w:val="00B54BC0"/>
    <w:rsid w:val="00B60C99"/>
    <w:rsid w:val="00B654C1"/>
    <w:rsid w:val="00B82885"/>
    <w:rsid w:val="00B950D1"/>
    <w:rsid w:val="00C50BCB"/>
    <w:rsid w:val="00C73F31"/>
    <w:rsid w:val="00C802EA"/>
    <w:rsid w:val="00CA198F"/>
    <w:rsid w:val="00CC75C0"/>
    <w:rsid w:val="00CF2D82"/>
    <w:rsid w:val="00CF6C4B"/>
    <w:rsid w:val="00D0603C"/>
    <w:rsid w:val="00D2390A"/>
    <w:rsid w:val="00D53A65"/>
    <w:rsid w:val="00D709C8"/>
    <w:rsid w:val="00D849B8"/>
    <w:rsid w:val="00D84A4F"/>
    <w:rsid w:val="00D95AE4"/>
    <w:rsid w:val="00DC4ECE"/>
    <w:rsid w:val="00E40947"/>
    <w:rsid w:val="00E6132A"/>
    <w:rsid w:val="00E81B31"/>
    <w:rsid w:val="00F35D17"/>
    <w:rsid w:val="00F5715C"/>
    <w:rsid w:val="00F71A45"/>
    <w:rsid w:val="00F81936"/>
    <w:rsid w:val="00FF1A82"/>
    <w:rsid w:val="00FF71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49913"/>
  <w15:docId w15:val="{C2549929-E4D4-49E9-8459-84636BAA8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85636"/>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285636"/>
    <w:rPr>
      <w:rFonts w:ascii="Calibri" w:eastAsia="Calibri" w:hAnsi="Calibri" w:cs="Times New Roman"/>
    </w:rPr>
  </w:style>
  <w:style w:type="paragraph" w:styleId="a5">
    <w:name w:val="header"/>
    <w:basedOn w:val="a"/>
    <w:link w:val="a6"/>
    <w:uiPriority w:val="99"/>
    <w:unhideWhenUsed/>
    <w:rsid w:val="0028563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85636"/>
  </w:style>
  <w:style w:type="paragraph" w:styleId="a7">
    <w:name w:val="footer"/>
    <w:basedOn w:val="a"/>
    <w:link w:val="a8"/>
    <w:uiPriority w:val="99"/>
    <w:unhideWhenUsed/>
    <w:rsid w:val="0028563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85636"/>
  </w:style>
  <w:style w:type="paragraph" w:styleId="a9">
    <w:name w:val="List Paragraph"/>
    <w:basedOn w:val="a"/>
    <w:uiPriority w:val="34"/>
    <w:qFormat/>
    <w:rsid w:val="00F71A45"/>
    <w:pPr>
      <w:ind w:left="720"/>
      <w:contextualSpacing/>
    </w:pPr>
  </w:style>
  <w:style w:type="paragraph" w:styleId="aa">
    <w:name w:val="Balloon Text"/>
    <w:basedOn w:val="a"/>
    <w:link w:val="ab"/>
    <w:uiPriority w:val="99"/>
    <w:semiHidden/>
    <w:unhideWhenUsed/>
    <w:rsid w:val="004F0B8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F0B81"/>
    <w:rPr>
      <w:rFonts w:ascii="Tahoma" w:hAnsi="Tahoma" w:cs="Tahoma"/>
      <w:sz w:val="16"/>
      <w:szCs w:val="16"/>
    </w:rPr>
  </w:style>
  <w:style w:type="paragraph" w:customStyle="1" w:styleId="Heading">
    <w:name w:val="Heading"/>
    <w:uiPriority w:val="99"/>
    <w:rsid w:val="002B23DD"/>
    <w:pPr>
      <w:widowControl w:val="0"/>
      <w:autoSpaceDE w:val="0"/>
      <w:autoSpaceDN w:val="0"/>
      <w:adjustRightInd w:val="0"/>
      <w:spacing w:after="0" w:line="240" w:lineRule="auto"/>
    </w:pPr>
    <w:rPr>
      <w:rFonts w:ascii="Arial" w:eastAsia="Times New Roman" w:hAnsi="Arial" w:cs="Arial"/>
      <w:b/>
      <w:bCs/>
    </w:rPr>
  </w:style>
  <w:style w:type="character" w:styleId="ac">
    <w:name w:val="Hyperlink"/>
    <w:uiPriority w:val="99"/>
    <w:unhideWhenUsed/>
    <w:rsid w:val="00AC6907"/>
    <w:rPr>
      <w:color w:val="0000FF"/>
      <w:u w:val="single"/>
    </w:rPr>
  </w:style>
  <w:style w:type="paragraph" w:customStyle="1" w:styleId="ConsPlusNormal">
    <w:name w:val="ConsPlusNormal"/>
    <w:rsid w:val="00FF1A82"/>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FF1A82"/>
    <w:pPr>
      <w:widowControl w:val="0"/>
      <w:autoSpaceDE w:val="0"/>
      <w:autoSpaceDN w:val="0"/>
      <w:spacing w:after="0" w:line="240" w:lineRule="auto"/>
    </w:pPr>
    <w:rPr>
      <w:rFonts w:ascii="Calibri" w:eastAsia="Times New Roman" w:hAnsi="Calibri" w:cs="Calibri"/>
      <w:b/>
      <w:szCs w:val="20"/>
    </w:rPr>
  </w:style>
  <w:style w:type="paragraph" w:customStyle="1" w:styleId="Default">
    <w:name w:val="Default"/>
    <w:rsid w:val="00B12023"/>
    <w:pPr>
      <w:autoSpaceDE w:val="0"/>
      <w:autoSpaceDN w:val="0"/>
      <w:adjustRightInd w:val="0"/>
      <w:spacing w:after="0" w:line="240" w:lineRule="auto"/>
    </w:pPr>
    <w:rPr>
      <w:rFonts w:ascii="Courier New" w:eastAsiaTheme="minorHAnsi" w:hAnsi="Courier New" w:cs="Courier New"/>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26DFB74279FA804C46C017292416459708DA7A35E092D1F489BB652DFE25B319886FD68267E1D0144Z7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AE8F62-2916-4707-B21F-5D7DA1718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1967</Words>
  <Characters>11216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HarisovaRV</dc:creator>
  <cp:lastModifiedBy>владелец</cp:lastModifiedBy>
  <cp:revision>3</cp:revision>
  <cp:lastPrinted>2026-10-19T08:36:00Z</cp:lastPrinted>
  <dcterms:created xsi:type="dcterms:W3CDTF">2026-10-19T08:50:00Z</dcterms:created>
  <dcterms:modified xsi:type="dcterms:W3CDTF">2026-10-19T08:59:00Z</dcterms:modified>
</cp:coreProperties>
</file>